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8" w:rsidRPr="00AA38E1" w:rsidRDefault="00963D78" w:rsidP="002E09B3">
      <w:pPr>
        <w:pStyle w:val="4"/>
        <w:jc w:val="center"/>
      </w:pPr>
      <w:r w:rsidRPr="00AA38E1">
        <w:t>СОВЕТ НАРОДНЫХ ДЕПУТАТОВ</w:t>
      </w:r>
    </w:p>
    <w:p w:rsidR="00963D78" w:rsidRPr="00AA38E1" w:rsidRDefault="00AF024B" w:rsidP="002E09B3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ТИТАРЕВСКОГО</w:t>
      </w:r>
      <w:r w:rsidR="00963D78" w:rsidRPr="00AA38E1">
        <w:rPr>
          <w:rFonts w:cs="Arial"/>
          <w:b/>
        </w:rPr>
        <w:t xml:space="preserve"> СЕЛЬСКОГО ПОСЕЛЕНИЯ</w:t>
      </w:r>
    </w:p>
    <w:p w:rsidR="00963D78" w:rsidRPr="00AA38E1" w:rsidRDefault="00963D78" w:rsidP="002E09B3">
      <w:pPr>
        <w:ind w:firstLine="709"/>
        <w:jc w:val="center"/>
        <w:rPr>
          <w:rFonts w:cs="Arial"/>
          <w:b/>
        </w:rPr>
      </w:pPr>
      <w:r w:rsidRPr="00AA38E1">
        <w:rPr>
          <w:rFonts w:cs="Arial"/>
          <w:b/>
        </w:rPr>
        <w:t>КАНТЕМИРОВСКОГО МУНИЦИПАЛЬНОГО РАЙОНА</w:t>
      </w:r>
    </w:p>
    <w:p w:rsidR="00963D78" w:rsidRPr="00AA38E1" w:rsidRDefault="00963D78" w:rsidP="00963D78">
      <w:pPr>
        <w:ind w:firstLine="709"/>
        <w:jc w:val="center"/>
        <w:rPr>
          <w:rFonts w:cs="Arial"/>
          <w:b/>
        </w:rPr>
      </w:pPr>
      <w:r w:rsidRPr="00AA38E1">
        <w:rPr>
          <w:rFonts w:cs="Arial"/>
          <w:b/>
        </w:rPr>
        <w:t>ВОРОНЕЖСКОЙ ОБЛАСТИ</w:t>
      </w:r>
    </w:p>
    <w:p w:rsidR="00963D78" w:rsidRPr="00111B55" w:rsidRDefault="00963D78" w:rsidP="00963D78">
      <w:pPr>
        <w:ind w:firstLine="709"/>
        <w:jc w:val="center"/>
        <w:rPr>
          <w:rFonts w:cs="Arial"/>
          <w:b/>
        </w:rPr>
      </w:pPr>
    </w:p>
    <w:p w:rsidR="00963D78" w:rsidRPr="00111B55" w:rsidRDefault="00963D78" w:rsidP="00963D78">
      <w:pPr>
        <w:ind w:firstLine="709"/>
        <w:jc w:val="center"/>
        <w:rPr>
          <w:rFonts w:cs="Arial"/>
          <w:b/>
        </w:rPr>
      </w:pPr>
      <w:r w:rsidRPr="00111B55">
        <w:rPr>
          <w:rFonts w:cs="Arial"/>
          <w:b/>
        </w:rPr>
        <w:t>РЕШЕНИЕ</w:t>
      </w:r>
    </w:p>
    <w:p w:rsidR="00963D78" w:rsidRPr="00111B55" w:rsidRDefault="00963D78" w:rsidP="00963D78">
      <w:pPr>
        <w:pStyle w:val="ConsPlusTitle"/>
        <w:widowControl/>
        <w:ind w:firstLine="709"/>
        <w:jc w:val="both"/>
        <w:rPr>
          <w:b w:val="0"/>
        </w:rPr>
      </w:pPr>
    </w:p>
    <w:p w:rsidR="00963D78" w:rsidRPr="00111B55" w:rsidRDefault="00540906" w:rsidP="00963D78">
      <w:pPr>
        <w:pStyle w:val="ConsPlusTitle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№ 232</w:t>
      </w:r>
      <w:r w:rsidR="00111B55" w:rsidRPr="001720F8">
        <w:rPr>
          <w:rFonts w:ascii="Arial" w:hAnsi="Arial" w:cs="Arial"/>
          <w:color w:val="FF0000"/>
        </w:rPr>
        <w:t xml:space="preserve"> </w:t>
      </w:r>
      <w:r w:rsidR="00111B55" w:rsidRPr="00111B55">
        <w:rPr>
          <w:rFonts w:ascii="Arial" w:hAnsi="Arial" w:cs="Arial"/>
        </w:rPr>
        <w:t>от</w:t>
      </w:r>
      <w:r w:rsidR="00963D78" w:rsidRPr="00111B55">
        <w:rPr>
          <w:rFonts w:ascii="Arial" w:hAnsi="Arial" w:cs="Arial"/>
        </w:rPr>
        <w:t xml:space="preserve"> </w:t>
      </w:r>
      <w:r w:rsidR="00750FD7">
        <w:rPr>
          <w:rFonts w:ascii="Arial" w:hAnsi="Arial" w:cs="Arial"/>
        </w:rPr>
        <w:t>28</w:t>
      </w:r>
      <w:bookmarkStart w:id="0" w:name="_GoBack"/>
      <w:bookmarkEnd w:id="0"/>
      <w:r>
        <w:rPr>
          <w:rFonts w:ascii="Arial" w:hAnsi="Arial" w:cs="Arial"/>
        </w:rPr>
        <w:t>.12</w:t>
      </w:r>
      <w:r w:rsidR="00246E1B">
        <w:rPr>
          <w:rFonts w:ascii="Arial" w:hAnsi="Arial" w:cs="Arial"/>
        </w:rPr>
        <w:t>.2024</w:t>
      </w:r>
      <w:r w:rsidR="00963D78" w:rsidRPr="00111B55">
        <w:rPr>
          <w:rFonts w:ascii="Arial" w:hAnsi="Arial" w:cs="Arial"/>
        </w:rPr>
        <w:t xml:space="preserve"> года</w:t>
      </w:r>
    </w:p>
    <w:p w:rsidR="00963D78" w:rsidRPr="00111B55" w:rsidRDefault="00963D78" w:rsidP="00963D78">
      <w:pPr>
        <w:pStyle w:val="ConsPlusTitle"/>
        <w:widowControl/>
        <w:jc w:val="both"/>
        <w:rPr>
          <w:b w:val="0"/>
        </w:rPr>
      </w:pPr>
      <w:r w:rsidRPr="00111B55">
        <w:rPr>
          <w:rFonts w:ascii="Arial" w:hAnsi="Arial" w:cs="Arial"/>
          <w:b w:val="0"/>
        </w:rPr>
        <w:t xml:space="preserve">с. </w:t>
      </w:r>
      <w:r w:rsidR="004B768A" w:rsidRPr="00111B55">
        <w:rPr>
          <w:rFonts w:ascii="Arial" w:hAnsi="Arial" w:cs="Arial"/>
          <w:b w:val="0"/>
        </w:rPr>
        <w:t>Титаревка</w:t>
      </w:r>
    </w:p>
    <w:p w:rsidR="005F5042" w:rsidRPr="00111B55" w:rsidRDefault="005F5042" w:rsidP="00454B33">
      <w:pPr>
        <w:ind w:firstLine="0"/>
        <w:rPr>
          <w:rFonts w:cs="Arial"/>
        </w:rPr>
      </w:pPr>
      <w:r w:rsidRPr="00111B55">
        <w:rPr>
          <w:rFonts w:cs="Arial"/>
        </w:rPr>
        <w:t xml:space="preserve">                                                                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>О внесении изменений в решение Совета народных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депутатов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Кантемировского муниципального района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Воронежской области от 1</w:t>
      </w:r>
      <w:r w:rsidR="00AF024B" w:rsidRPr="00111B55">
        <w:rPr>
          <w:rFonts w:cs="Arial"/>
        </w:rPr>
        <w:t>5.11</w:t>
      </w:r>
      <w:r w:rsidRPr="00111B55">
        <w:rPr>
          <w:rFonts w:cs="Arial"/>
        </w:rPr>
        <w:t>.201</w:t>
      </w:r>
      <w:r w:rsidR="00AF024B" w:rsidRPr="00111B55">
        <w:rPr>
          <w:rFonts w:cs="Arial"/>
        </w:rPr>
        <w:t>8 г № 170</w:t>
      </w:r>
    </w:p>
    <w:p w:rsidR="001E1BD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«</w:t>
      </w:r>
      <w:r w:rsidR="005429F4" w:rsidRPr="00111B55">
        <w:rPr>
          <w:rFonts w:cs="Arial"/>
        </w:rPr>
        <w:t xml:space="preserve">Об оплате труда муниципальных </w:t>
      </w:r>
    </w:p>
    <w:p w:rsidR="001E1BD3" w:rsidRPr="00111B55" w:rsidRDefault="005429F4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>служащих органов местного самоуправления</w:t>
      </w:r>
    </w:p>
    <w:p w:rsidR="00E81973" w:rsidRPr="00111B55" w:rsidRDefault="00AF024B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>Титаревского</w:t>
      </w:r>
      <w:r w:rsidR="00023A31" w:rsidRPr="00111B55">
        <w:rPr>
          <w:rFonts w:cs="Arial"/>
        </w:rPr>
        <w:t xml:space="preserve"> </w:t>
      </w:r>
      <w:r w:rsidR="005429F4" w:rsidRPr="00111B55">
        <w:rPr>
          <w:rFonts w:cs="Arial"/>
        </w:rPr>
        <w:t>сельского поселения</w:t>
      </w:r>
      <w:r w:rsidR="002758ED" w:rsidRPr="00111B55">
        <w:rPr>
          <w:rFonts w:cs="Arial"/>
        </w:rPr>
        <w:t xml:space="preserve"> </w:t>
      </w:r>
      <w:r w:rsidR="001E1BD3" w:rsidRPr="00111B55">
        <w:rPr>
          <w:rFonts w:cs="Arial"/>
        </w:rPr>
        <w:t>Кантемировского</w:t>
      </w:r>
    </w:p>
    <w:p w:rsidR="005429F4" w:rsidRPr="00111B55" w:rsidRDefault="005429F4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муниципального района</w:t>
      </w:r>
      <w:r w:rsidR="00810FAF" w:rsidRPr="00111B55">
        <w:rPr>
          <w:rFonts w:cs="Arial"/>
        </w:rPr>
        <w:t xml:space="preserve"> </w:t>
      </w:r>
      <w:r w:rsidRPr="00111B55">
        <w:rPr>
          <w:rFonts w:cs="Arial"/>
        </w:rPr>
        <w:t>Воронежской области</w:t>
      </w:r>
      <w:r w:rsidR="00E22CDD" w:rsidRPr="00111B55">
        <w:rPr>
          <w:rFonts w:cs="Arial"/>
        </w:rPr>
        <w:t>»</w:t>
      </w:r>
    </w:p>
    <w:p w:rsidR="005429F4" w:rsidRPr="00111B55" w:rsidRDefault="005429F4" w:rsidP="00D01266">
      <w:pPr>
        <w:tabs>
          <w:tab w:val="left" w:pos="1134"/>
        </w:tabs>
        <w:suppressAutoHyphens/>
        <w:rPr>
          <w:rFonts w:cs="Arial"/>
          <w:b/>
          <w:i/>
        </w:rPr>
      </w:pPr>
    </w:p>
    <w:p w:rsidR="00A503B0" w:rsidRPr="00111B55" w:rsidRDefault="00247FD2" w:rsidP="00D01266">
      <w:pPr>
        <w:tabs>
          <w:tab w:val="left" w:pos="1134"/>
        </w:tabs>
        <w:suppressAutoHyphens/>
        <w:rPr>
          <w:rFonts w:cs="Arial"/>
        </w:rPr>
      </w:pPr>
      <w:r>
        <w:rPr>
          <w:rFonts w:cs="Arial"/>
        </w:rPr>
        <w:t xml:space="preserve">В соответствии с </w:t>
      </w:r>
      <w:r w:rsidRPr="00247FD2">
        <w:rPr>
          <w:rFonts w:cs="Arial"/>
        </w:rPr>
        <w:t>Указом Губернатора Воронеж</w:t>
      </w:r>
      <w:r w:rsidR="00540906">
        <w:rPr>
          <w:rFonts w:cs="Arial"/>
        </w:rPr>
        <w:t>ской области от 06.12.2024 № 369</w:t>
      </w:r>
      <w:r w:rsidRPr="00247FD2">
        <w:rPr>
          <w:rFonts w:cs="Arial"/>
        </w:rPr>
        <w:t>-у 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</w:t>
      </w:r>
      <w:r>
        <w:rPr>
          <w:rFonts w:cs="Arial"/>
        </w:rPr>
        <w:t xml:space="preserve">, </w:t>
      </w:r>
      <w:r w:rsidR="00AF6CBA" w:rsidRPr="00111B55">
        <w:rPr>
          <w:rFonts w:cs="Arial"/>
        </w:rPr>
        <w:t>со ст. 53 Федерального закона от 06.10.2003г. №131-ФЗ «Об общих принципах организации местного самоуправления в Российской Федерации», ст.13 Закона Воронежской области от 28.12.2007г. №175-ОЗ «О муниципальной службе в Воронежской области»</w:t>
      </w:r>
      <w:r w:rsidR="00867A75" w:rsidRPr="00111B55">
        <w:rPr>
          <w:rFonts w:cs="Arial"/>
        </w:rPr>
        <w:t xml:space="preserve"> </w:t>
      </w:r>
      <w:r w:rsidR="005429F4" w:rsidRPr="00111B55">
        <w:rPr>
          <w:rFonts w:cs="Arial"/>
        </w:rPr>
        <w:t>Совет народных депутатов</w:t>
      </w:r>
      <w:r w:rsidR="009B50D3" w:rsidRPr="00111B55">
        <w:rPr>
          <w:rFonts w:cs="Arial"/>
        </w:rPr>
        <w:t xml:space="preserve"> </w:t>
      </w:r>
      <w:r w:rsidR="00AF024B" w:rsidRPr="00111B55">
        <w:rPr>
          <w:rFonts w:cs="Arial"/>
        </w:rPr>
        <w:t>Титаревского</w:t>
      </w:r>
      <w:r w:rsidR="00023A31" w:rsidRPr="00111B55">
        <w:rPr>
          <w:rFonts w:cs="Arial"/>
        </w:rPr>
        <w:t xml:space="preserve"> </w:t>
      </w:r>
      <w:r w:rsidR="009B50D3" w:rsidRPr="00111B55">
        <w:rPr>
          <w:rFonts w:cs="Arial"/>
        </w:rPr>
        <w:t>сельского поселения</w:t>
      </w:r>
      <w:r w:rsidR="00E016AF" w:rsidRPr="00111B55">
        <w:rPr>
          <w:rFonts w:cs="Arial"/>
        </w:rPr>
        <w:t xml:space="preserve"> Кантемировского муниципального района</w:t>
      </w:r>
      <w:r w:rsidR="002B39DA" w:rsidRPr="00111B55">
        <w:rPr>
          <w:rFonts w:cs="Arial"/>
        </w:rPr>
        <w:t xml:space="preserve"> </w:t>
      </w:r>
    </w:p>
    <w:p w:rsidR="005429F4" w:rsidRPr="00111B55" w:rsidRDefault="005429F4" w:rsidP="00D01266">
      <w:pPr>
        <w:tabs>
          <w:tab w:val="left" w:pos="1134"/>
        </w:tabs>
        <w:suppressAutoHyphens/>
        <w:rPr>
          <w:rFonts w:cs="Arial"/>
        </w:rPr>
      </w:pPr>
      <w:r w:rsidRPr="00111B55">
        <w:rPr>
          <w:rFonts w:cs="Arial"/>
          <w:b/>
        </w:rPr>
        <w:t>РЕШИЛ</w:t>
      </w:r>
      <w:r w:rsidRPr="00111B55">
        <w:rPr>
          <w:rFonts w:cs="Arial"/>
        </w:rPr>
        <w:t>:</w:t>
      </w:r>
    </w:p>
    <w:p w:rsidR="00194D32" w:rsidRPr="00111B55" w:rsidRDefault="00194D32" w:rsidP="00D01266">
      <w:pPr>
        <w:tabs>
          <w:tab w:val="left" w:pos="1134"/>
        </w:tabs>
        <w:suppressAutoHyphens/>
        <w:rPr>
          <w:rFonts w:cs="Arial"/>
        </w:rPr>
      </w:pPr>
    </w:p>
    <w:p w:rsidR="00AF6CBA" w:rsidRPr="00111B55" w:rsidRDefault="00AF6CBA" w:rsidP="00AF6CBA">
      <w:pPr>
        <w:pStyle w:val="ac"/>
        <w:numPr>
          <w:ilvl w:val="0"/>
          <w:numId w:val="1"/>
        </w:numPr>
        <w:ind w:left="0" w:firstLine="709"/>
        <w:rPr>
          <w:rFonts w:cs="Arial"/>
        </w:rPr>
      </w:pPr>
      <w:r w:rsidRPr="00111B55">
        <w:rPr>
          <w:rFonts w:cs="Arial"/>
        </w:rPr>
        <w:t xml:space="preserve">Внести в решение Совета народных депутатов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 Кантемировского муниципального района Воронежской области от </w:t>
      </w:r>
      <w:r w:rsidR="00AF024B" w:rsidRPr="00111B55">
        <w:rPr>
          <w:rFonts w:cs="Arial"/>
        </w:rPr>
        <w:t>15.11.2018 г № 170</w:t>
      </w:r>
      <w:r w:rsidRPr="00111B55">
        <w:rPr>
          <w:rFonts w:cs="Arial"/>
        </w:rPr>
        <w:t xml:space="preserve"> «Об оплате труда муниципальных служащих органов местного самоуправления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744D12" w:rsidRPr="00111B55" w:rsidRDefault="00744D12" w:rsidP="00744D12">
      <w:pPr>
        <w:pStyle w:val="ac"/>
        <w:ind w:firstLine="0"/>
        <w:rPr>
          <w:rFonts w:cs="Arial"/>
        </w:rPr>
      </w:pPr>
    </w:p>
    <w:p w:rsidR="00A06D66" w:rsidRPr="00111B55" w:rsidRDefault="00A06D66" w:rsidP="00A06D66">
      <w:pPr>
        <w:pStyle w:val="ac"/>
        <w:rPr>
          <w:rFonts w:cs="Arial"/>
        </w:rPr>
      </w:pPr>
      <w:r w:rsidRPr="00111B55">
        <w:rPr>
          <w:rFonts w:cs="Arial"/>
        </w:rPr>
        <w:t xml:space="preserve">1.1. В Приложении № 1 к решению Совета народных депутатов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 Кантемировского муниципального района от 1</w:t>
      </w:r>
      <w:r w:rsidR="00AF024B" w:rsidRPr="00111B55">
        <w:rPr>
          <w:rFonts w:cs="Arial"/>
        </w:rPr>
        <w:t>5.11</w:t>
      </w:r>
      <w:r w:rsidRPr="00111B55">
        <w:rPr>
          <w:rFonts w:cs="Arial"/>
        </w:rPr>
        <w:t>.201</w:t>
      </w:r>
      <w:r w:rsidR="00AF024B" w:rsidRPr="00111B55">
        <w:rPr>
          <w:rFonts w:cs="Arial"/>
        </w:rPr>
        <w:t>8</w:t>
      </w:r>
      <w:r w:rsidRPr="00111B55">
        <w:rPr>
          <w:rFonts w:cs="Arial"/>
        </w:rPr>
        <w:t xml:space="preserve"> г. № </w:t>
      </w:r>
      <w:r w:rsidR="00AF024B" w:rsidRPr="00111B55">
        <w:rPr>
          <w:rFonts w:cs="Arial"/>
        </w:rPr>
        <w:t>170</w:t>
      </w:r>
      <w:r w:rsidRPr="00111B55">
        <w:rPr>
          <w:rFonts w:cs="Arial"/>
        </w:rPr>
        <w:t xml:space="preserve"> пункт 3.2.1. изложить в следующей редакции:</w:t>
      </w:r>
    </w:p>
    <w:p w:rsidR="00A06D66" w:rsidRPr="00B04BB1" w:rsidRDefault="00A06D66" w:rsidP="00A06D66">
      <w:pPr>
        <w:pStyle w:val="ac"/>
        <w:ind w:left="1430" w:firstLine="0"/>
        <w:rPr>
          <w:rFonts w:cs="Arial"/>
        </w:rPr>
      </w:pPr>
      <w:r w:rsidRPr="00B04BB1">
        <w:rPr>
          <w:rFonts w:cs="Arial"/>
        </w:rPr>
        <w:t xml:space="preserve">«3.2.1. Ежемесячная надбавка к должностному окладу за классный чин устанавливается в следующих размерах: </w:t>
      </w:r>
    </w:p>
    <w:p w:rsidR="00A06D66" w:rsidRPr="00F61F4E" w:rsidRDefault="00A06D66" w:rsidP="00A06D66">
      <w:pPr>
        <w:pStyle w:val="ac"/>
        <w:ind w:left="1430" w:firstLine="0"/>
        <w:rPr>
          <w:rFonts w:cs="Arial"/>
        </w:rPr>
      </w:pPr>
      <w:r w:rsidRPr="00F61F4E">
        <w:rPr>
          <w:rFonts w:cs="Arial"/>
        </w:rPr>
        <w:t>- советник муниципальной службы 1-го класса -</w:t>
      </w:r>
      <w:r w:rsidR="001720F8" w:rsidRPr="00F61F4E">
        <w:rPr>
          <w:rFonts w:cs="Arial"/>
        </w:rPr>
        <w:t>2</w:t>
      </w:r>
      <w:r w:rsidR="00D25264" w:rsidRPr="00F61F4E">
        <w:rPr>
          <w:rFonts w:cs="Arial"/>
        </w:rPr>
        <w:t>645</w:t>
      </w:r>
      <w:r w:rsidRPr="00F61F4E">
        <w:rPr>
          <w:rFonts w:cs="Arial"/>
        </w:rPr>
        <w:t xml:space="preserve"> рублей;</w:t>
      </w:r>
    </w:p>
    <w:p w:rsidR="00A06D66" w:rsidRPr="00F61F4E" w:rsidRDefault="00A06D66" w:rsidP="00A06D66">
      <w:pPr>
        <w:pStyle w:val="ac"/>
        <w:ind w:left="1430" w:firstLine="0"/>
        <w:rPr>
          <w:rFonts w:cs="Arial"/>
        </w:rPr>
      </w:pPr>
      <w:r w:rsidRPr="00F61F4E">
        <w:rPr>
          <w:rFonts w:cs="Arial"/>
        </w:rPr>
        <w:t xml:space="preserve">- советник муниципальной службы 2-го класса - </w:t>
      </w:r>
      <w:r w:rsidR="00D25264" w:rsidRPr="00F61F4E">
        <w:rPr>
          <w:rFonts w:cs="Arial"/>
        </w:rPr>
        <w:t>1652</w:t>
      </w:r>
      <w:r w:rsidR="009E30B8" w:rsidRPr="00F61F4E">
        <w:rPr>
          <w:rFonts w:cs="Arial"/>
        </w:rPr>
        <w:t xml:space="preserve"> рубля</w:t>
      </w:r>
      <w:r w:rsidRPr="00F61F4E">
        <w:rPr>
          <w:rFonts w:cs="Arial"/>
        </w:rPr>
        <w:t>;</w:t>
      </w:r>
    </w:p>
    <w:p w:rsidR="00A06D66" w:rsidRPr="00F61F4E" w:rsidRDefault="00A06D66" w:rsidP="00A06D66">
      <w:pPr>
        <w:pStyle w:val="ac"/>
        <w:ind w:left="1430" w:firstLine="0"/>
        <w:rPr>
          <w:rFonts w:cs="Arial"/>
        </w:rPr>
      </w:pPr>
      <w:r w:rsidRPr="00F61F4E">
        <w:rPr>
          <w:rFonts w:cs="Arial"/>
        </w:rPr>
        <w:t>- советник муници</w:t>
      </w:r>
      <w:r w:rsidR="00111B55" w:rsidRPr="00F61F4E">
        <w:rPr>
          <w:rFonts w:cs="Arial"/>
        </w:rPr>
        <w:t>п</w:t>
      </w:r>
      <w:r w:rsidR="001720F8" w:rsidRPr="00F61F4E">
        <w:rPr>
          <w:rFonts w:cs="Arial"/>
        </w:rPr>
        <w:t xml:space="preserve">альной службы 3-го класса - </w:t>
      </w:r>
      <w:r w:rsidR="00D25264" w:rsidRPr="00F61F4E">
        <w:rPr>
          <w:rFonts w:cs="Arial"/>
        </w:rPr>
        <w:t>1380</w:t>
      </w:r>
      <w:r w:rsidR="00B04BB1" w:rsidRPr="00F61F4E">
        <w:rPr>
          <w:rFonts w:cs="Arial"/>
        </w:rPr>
        <w:t xml:space="preserve"> рублей</w:t>
      </w:r>
      <w:r w:rsidRPr="00F61F4E">
        <w:rPr>
          <w:rFonts w:cs="Arial"/>
        </w:rPr>
        <w:t>;</w:t>
      </w:r>
    </w:p>
    <w:p w:rsidR="00A06D66" w:rsidRPr="00F61F4E" w:rsidRDefault="00A06D66" w:rsidP="00A06D66">
      <w:pPr>
        <w:pStyle w:val="ac"/>
        <w:ind w:left="1430" w:firstLine="0"/>
        <w:rPr>
          <w:rFonts w:cs="Arial"/>
        </w:rPr>
      </w:pPr>
      <w:r w:rsidRPr="00F61F4E">
        <w:rPr>
          <w:rFonts w:cs="Arial"/>
        </w:rPr>
        <w:t>- референта муни</w:t>
      </w:r>
      <w:r w:rsidR="00AF024B" w:rsidRPr="00F61F4E">
        <w:rPr>
          <w:rFonts w:cs="Arial"/>
        </w:rPr>
        <w:t>ци</w:t>
      </w:r>
      <w:r w:rsidR="00B04BB1" w:rsidRPr="00F61F4E">
        <w:rPr>
          <w:rFonts w:cs="Arial"/>
        </w:rPr>
        <w:t>п</w:t>
      </w:r>
      <w:r w:rsidR="00D25264" w:rsidRPr="00F61F4E">
        <w:rPr>
          <w:rFonts w:cs="Arial"/>
        </w:rPr>
        <w:t>альной службы 1-го класса – 1073</w:t>
      </w:r>
      <w:r w:rsidR="009E30B8" w:rsidRPr="00F61F4E">
        <w:rPr>
          <w:rFonts w:cs="Arial"/>
        </w:rPr>
        <w:t xml:space="preserve"> рубля</w:t>
      </w:r>
      <w:r w:rsidRPr="00F61F4E">
        <w:rPr>
          <w:rFonts w:cs="Arial"/>
        </w:rPr>
        <w:t>;</w:t>
      </w:r>
    </w:p>
    <w:p w:rsidR="00A06D66" w:rsidRPr="00F61F4E" w:rsidRDefault="00A06D66" w:rsidP="00A06D66">
      <w:pPr>
        <w:pStyle w:val="ac"/>
        <w:ind w:left="1430" w:firstLine="0"/>
        <w:rPr>
          <w:rFonts w:cs="Arial"/>
        </w:rPr>
      </w:pPr>
      <w:r w:rsidRPr="00F61F4E">
        <w:rPr>
          <w:rFonts w:cs="Arial"/>
        </w:rPr>
        <w:t>- референта муници</w:t>
      </w:r>
      <w:r w:rsidR="00D25264" w:rsidRPr="00F61F4E">
        <w:rPr>
          <w:rFonts w:cs="Arial"/>
        </w:rPr>
        <w:t>пальной службы 2-го класса – 918</w:t>
      </w:r>
      <w:r w:rsidR="00B04BB1" w:rsidRPr="00F61F4E">
        <w:rPr>
          <w:rFonts w:cs="Arial"/>
        </w:rPr>
        <w:t xml:space="preserve"> рубль</w:t>
      </w:r>
      <w:r w:rsidRPr="00F61F4E">
        <w:rPr>
          <w:rFonts w:cs="Arial"/>
        </w:rPr>
        <w:t>;</w:t>
      </w:r>
    </w:p>
    <w:p w:rsidR="00A06D66" w:rsidRPr="00F61F4E" w:rsidRDefault="00A06D66" w:rsidP="00A06D66">
      <w:pPr>
        <w:pStyle w:val="ac"/>
        <w:ind w:left="1430" w:firstLine="0"/>
        <w:rPr>
          <w:rFonts w:cs="Arial"/>
        </w:rPr>
      </w:pPr>
      <w:r w:rsidRPr="00F61F4E">
        <w:rPr>
          <w:rFonts w:cs="Arial"/>
        </w:rPr>
        <w:t>- референта муници</w:t>
      </w:r>
      <w:r w:rsidR="00D25264" w:rsidRPr="00F61F4E">
        <w:rPr>
          <w:rFonts w:cs="Arial"/>
        </w:rPr>
        <w:t>пальной службы 3-го класса - 788</w:t>
      </w:r>
      <w:r w:rsidR="00B04BB1" w:rsidRPr="00F61F4E">
        <w:rPr>
          <w:rFonts w:cs="Arial"/>
        </w:rPr>
        <w:t xml:space="preserve"> рублей</w:t>
      </w:r>
      <w:r w:rsidRPr="00F61F4E">
        <w:rPr>
          <w:rFonts w:cs="Arial"/>
        </w:rPr>
        <w:t>;</w:t>
      </w:r>
    </w:p>
    <w:p w:rsidR="00A06D66" w:rsidRPr="00F61F4E" w:rsidRDefault="00A06D66" w:rsidP="00A06D66">
      <w:pPr>
        <w:pStyle w:val="ac"/>
        <w:ind w:left="1430" w:firstLine="0"/>
        <w:rPr>
          <w:rFonts w:cs="Arial"/>
        </w:rPr>
      </w:pPr>
      <w:r w:rsidRPr="00F61F4E">
        <w:rPr>
          <w:rFonts w:cs="Arial"/>
        </w:rPr>
        <w:t>- секретаря муници</w:t>
      </w:r>
      <w:r w:rsidR="00D25264" w:rsidRPr="00F61F4E">
        <w:rPr>
          <w:rFonts w:cs="Arial"/>
        </w:rPr>
        <w:t>пальной службы 1-го класса – 697</w:t>
      </w:r>
      <w:r w:rsidR="00B04BB1" w:rsidRPr="00F61F4E">
        <w:rPr>
          <w:rFonts w:cs="Arial"/>
        </w:rPr>
        <w:t xml:space="preserve"> рублей</w:t>
      </w:r>
      <w:r w:rsidRPr="00F61F4E">
        <w:rPr>
          <w:rFonts w:cs="Arial"/>
        </w:rPr>
        <w:t>;</w:t>
      </w:r>
    </w:p>
    <w:p w:rsidR="00A06D66" w:rsidRPr="00F61F4E" w:rsidRDefault="00A06D66" w:rsidP="00A06D66">
      <w:pPr>
        <w:pStyle w:val="ac"/>
        <w:ind w:left="1430" w:firstLine="0"/>
        <w:rPr>
          <w:rFonts w:cs="Arial"/>
        </w:rPr>
      </w:pPr>
      <w:r w:rsidRPr="00F61F4E">
        <w:rPr>
          <w:rFonts w:cs="Arial"/>
        </w:rPr>
        <w:t>- секретаря муниципальной службы 2-го к</w:t>
      </w:r>
      <w:r w:rsidR="00D25264" w:rsidRPr="00F61F4E">
        <w:rPr>
          <w:rFonts w:cs="Arial"/>
        </w:rPr>
        <w:t>ласса - 567</w:t>
      </w:r>
      <w:r w:rsidRPr="00F61F4E">
        <w:rPr>
          <w:rFonts w:cs="Arial"/>
        </w:rPr>
        <w:t xml:space="preserve"> рублей;</w:t>
      </w:r>
    </w:p>
    <w:p w:rsidR="00A06D66" w:rsidRPr="00B04BB1" w:rsidRDefault="00A06D66" w:rsidP="00A06D66">
      <w:pPr>
        <w:pStyle w:val="ac"/>
        <w:ind w:left="1430" w:firstLine="0"/>
        <w:rPr>
          <w:rFonts w:cs="Arial"/>
        </w:rPr>
      </w:pPr>
      <w:r w:rsidRPr="00F61F4E">
        <w:rPr>
          <w:rFonts w:cs="Arial"/>
        </w:rPr>
        <w:lastRenderedPageBreak/>
        <w:t>- секретаря муниципальной службы 3-го к</w:t>
      </w:r>
      <w:r w:rsidR="00D25264" w:rsidRPr="00F61F4E">
        <w:rPr>
          <w:rFonts w:cs="Arial"/>
        </w:rPr>
        <w:t>ласса – 482</w:t>
      </w:r>
      <w:r w:rsidR="00B04BB1" w:rsidRPr="00F61F4E">
        <w:rPr>
          <w:rFonts w:cs="Arial"/>
        </w:rPr>
        <w:t xml:space="preserve"> </w:t>
      </w:r>
      <w:r w:rsidR="00403683" w:rsidRPr="00F61F4E">
        <w:rPr>
          <w:rFonts w:cs="Arial"/>
        </w:rPr>
        <w:t>рублей.</w:t>
      </w:r>
      <w:r w:rsidRPr="00F61F4E">
        <w:rPr>
          <w:rFonts w:cs="Arial"/>
        </w:rPr>
        <w:t>»</w:t>
      </w:r>
      <w:r w:rsidR="009B14B2" w:rsidRPr="00F61F4E">
        <w:rPr>
          <w:rFonts w:cs="Arial"/>
        </w:rPr>
        <w:t>;</w:t>
      </w:r>
    </w:p>
    <w:p w:rsidR="00A06D66" w:rsidRPr="00B04BB1" w:rsidRDefault="00A06D66" w:rsidP="00A06D66">
      <w:pPr>
        <w:pStyle w:val="ac"/>
        <w:ind w:left="1430" w:firstLine="0"/>
        <w:rPr>
          <w:rFonts w:cs="Arial"/>
        </w:rPr>
      </w:pPr>
    </w:p>
    <w:p w:rsidR="00744D12" w:rsidRPr="00111B55" w:rsidRDefault="00744D12" w:rsidP="002E09B3">
      <w:pPr>
        <w:pStyle w:val="ac"/>
        <w:numPr>
          <w:ilvl w:val="1"/>
          <w:numId w:val="4"/>
        </w:numPr>
        <w:rPr>
          <w:rFonts w:cs="Arial"/>
        </w:rPr>
      </w:pPr>
      <w:r w:rsidRPr="00B04BB1">
        <w:rPr>
          <w:shd w:val="clear" w:color="auto" w:fill="FFFFFF"/>
        </w:rPr>
        <w:t xml:space="preserve">Приложение № 3 «Размеры должностных окладов </w:t>
      </w:r>
      <w:r w:rsidRPr="00B04BB1">
        <w:rPr>
          <w:rFonts w:cs="Arial"/>
        </w:rPr>
        <w:t xml:space="preserve">по должностям муниципальной службы органов местного самоуправления </w:t>
      </w:r>
      <w:r w:rsidR="00AF024B" w:rsidRPr="00B04BB1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 Кантемировского муниципального района Воронежской области» изложить в новой редакции согласно приложению к настоящему решению.</w:t>
      </w:r>
    </w:p>
    <w:p w:rsidR="00F73C48" w:rsidRPr="00111B55" w:rsidRDefault="00F73C48" w:rsidP="00F73C48">
      <w:pPr>
        <w:pStyle w:val="ac"/>
        <w:ind w:left="709" w:firstLine="0"/>
        <w:rPr>
          <w:rFonts w:cs="Arial"/>
        </w:rPr>
      </w:pPr>
    </w:p>
    <w:p w:rsidR="00F73C48" w:rsidRPr="00111B55" w:rsidRDefault="00F73C48" w:rsidP="002E09B3">
      <w:pPr>
        <w:numPr>
          <w:ilvl w:val="0"/>
          <w:numId w:val="4"/>
        </w:numPr>
        <w:tabs>
          <w:tab w:val="left" w:pos="0"/>
        </w:tabs>
        <w:suppressAutoHyphens/>
        <w:adjustRightInd w:val="0"/>
        <w:rPr>
          <w:rFonts w:cs="Arial"/>
        </w:rPr>
      </w:pPr>
      <w:r w:rsidRPr="00111B55">
        <w:rPr>
          <w:rFonts w:cs="Arial"/>
        </w:rPr>
        <w:t xml:space="preserve">Опубликовать настоящее решение в </w:t>
      </w:r>
      <w:r w:rsidR="009E30B8" w:rsidRPr="00111B55">
        <w:rPr>
          <w:rFonts w:cs="Arial"/>
        </w:rPr>
        <w:t>«</w:t>
      </w:r>
      <w:r w:rsidRPr="00111B55">
        <w:rPr>
          <w:rFonts w:cs="Arial"/>
        </w:rPr>
        <w:t>Вестнике</w:t>
      </w:r>
      <w:r w:rsidR="00AF024B" w:rsidRPr="00111B55">
        <w:rPr>
          <w:rFonts w:cs="Arial"/>
        </w:rPr>
        <w:t xml:space="preserve"> муниципальных правовых актов Титаревского</w:t>
      </w:r>
      <w:r w:rsidRPr="00111B55">
        <w:rPr>
          <w:rFonts w:cs="Arial"/>
        </w:rPr>
        <w:t xml:space="preserve"> сельского поселения</w:t>
      </w:r>
      <w:r w:rsidR="009E30B8" w:rsidRPr="00111B55">
        <w:rPr>
          <w:rFonts w:cs="Arial"/>
        </w:rPr>
        <w:t>»</w:t>
      </w:r>
      <w:r w:rsidRPr="00111B55">
        <w:rPr>
          <w:rFonts w:cs="Arial"/>
        </w:rPr>
        <w:t>.</w:t>
      </w:r>
    </w:p>
    <w:p w:rsidR="00744D12" w:rsidRPr="00111B55" w:rsidRDefault="00744D12" w:rsidP="00043DE9">
      <w:pPr>
        <w:tabs>
          <w:tab w:val="left" w:pos="1134"/>
        </w:tabs>
        <w:suppressAutoHyphens/>
        <w:ind w:firstLine="0"/>
        <w:rPr>
          <w:rFonts w:cs="Arial"/>
        </w:rPr>
      </w:pPr>
    </w:p>
    <w:p w:rsidR="00E016AF" w:rsidRPr="00111B55" w:rsidRDefault="00137FB5" w:rsidP="00E016AF">
      <w:pPr>
        <w:tabs>
          <w:tab w:val="left" w:pos="1134"/>
        </w:tabs>
        <w:suppressAutoHyphens/>
        <w:adjustRightInd w:val="0"/>
        <w:ind w:left="567" w:firstLine="0"/>
        <w:rPr>
          <w:rFonts w:cs="Arial"/>
          <w:b/>
        </w:rPr>
      </w:pPr>
      <w:r w:rsidRPr="00111B55">
        <w:rPr>
          <w:rFonts w:cs="Arial"/>
        </w:rPr>
        <w:t>3.</w:t>
      </w:r>
      <w:r w:rsidRPr="00111B55">
        <w:rPr>
          <w:rFonts w:cs="Arial"/>
        </w:rPr>
        <w:tab/>
        <w:t>Решение вступает в силу с момента опубликования и распространяет свое действие на</w:t>
      </w:r>
      <w:r w:rsidR="00CB0997">
        <w:rPr>
          <w:rFonts w:cs="Arial"/>
        </w:rPr>
        <w:t xml:space="preserve"> пра</w:t>
      </w:r>
      <w:r w:rsidR="00540906">
        <w:rPr>
          <w:rFonts w:cs="Arial"/>
        </w:rPr>
        <w:t>воотношения, возникшие с 01 октября</w:t>
      </w:r>
      <w:r w:rsidRPr="00111B55">
        <w:rPr>
          <w:rFonts w:cs="Arial"/>
        </w:rPr>
        <w:t xml:space="preserve"> 202</w:t>
      </w:r>
      <w:r w:rsidR="00246E1B">
        <w:rPr>
          <w:rFonts w:cs="Arial"/>
        </w:rPr>
        <w:t>4</w:t>
      </w:r>
      <w:r w:rsidRPr="00111B55">
        <w:rPr>
          <w:rFonts w:cs="Arial"/>
        </w:rPr>
        <w:t xml:space="preserve"> г.</w:t>
      </w:r>
    </w:p>
    <w:p w:rsidR="00043DE9" w:rsidRPr="00111B55" w:rsidRDefault="00043DE9" w:rsidP="00D01266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137FB5" w:rsidRPr="00111B55" w:rsidRDefault="00137FB5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137FB5" w:rsidRPr="00111B55" w:rsidRDefault="00137FB5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9F2911" w:rsidRDefault="00E638DB" w:rsidP="00AF0099">
      <w:pPr>
        <w:tabs>
          <w:tab w:val="left" w:pos="1134"/>
        </w:tabs>
        <w:suppressAutoHyphens/>
        <w:adjustRightInd w:val="0"/>
        <w:rPr>
          <w:rFonts w:cs="Arial"/>
        </w:rPr>
      </w:pPr>
      <w:r w:rsidRPr="00111B55">
        <w:rPr>
          <w:rFonts w:cs="Arial"/>
        </w:rPr>
        <w:t xml:space="preserve">Глава </w:t>
      </w:r>
      <w:r w:rsidR="00AF024B" w:rsidRPr="00111B55">
        <w:rPr>
          <w:rFonts w:cs="Arial"/>
        </w:rPr>
        <w:t>Титаревского</w:t>
      </w:r>
      <w:r w:rsidR="00811F40" w:rsidRPr="00111B55">
        <w:rPr>
          <w:rFonts w:cs="Arial"/>
        </w:rPr>
        <w:t xml:space="preserve"> </w:t>
      </w:r>
      <w:r w:rsidRPr="00111B55">
        <w:rPr>
          <w:rFonts w:cs="Arial"/>
        </w:rPr>
        <w:t xml:space="preserve">сельского поселения                                   </w:t>
      </w:r>
      <w:r w:rsidR="00AF024B" w:rsidRPr="00111B55">
        <w:rPr>
          <w:rFonts w:cs="Arial"/>
        </w:rPr>
        <w:t>Г.В. Радченко</w:t>
      </w:r>
      <w:r w:rsidR="006F218E" w:rsidRPr="00111B55">
        <w:rPr>
          <w:rFonts w:cs="Arial"/>
        </w:rPr>
        <w:t xml:space="preserve"> </w:t>
      </w:r>
    </w:p>
    <w:p w:rsidR="00CB0997" w:rsidRDefault="00CB0997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CB0997" w:rsidRDefault="00CB0997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CB0997" w:rsidRPr="00111B55" w:rsidRDefault="00CB0997" w:rsidP="00AF0099">
      <w:pPr>
        <w:tabs>
          <w:tab w:val="left" w:pos="1134"/>
        </w:tabs>
        <w:suppressAutoHyphens/>
        <w:adjustRightInd w:val="0"/>
        <w:rPr>
          <w:rFonts w:cs="Arial"/>
        </w:rPr>
      </w:pPr>
      <w:r>
        <w:rPr>
          <w:rFonts w:cs="Arial"/>
        </w:rPr>
        <w:t xml:space="preserve">Председатель </w:t>
      </w:r>
      <w:r w:rsidR="002E09B3">
        <w:rPr>
          <w:rFonts w:cs="Arial"/>
        </w:rPr>
        <w:t>С</w:t>
      </w:r>
      <w:r>
        <w:rPr>
          <w:rFonts w:cs="Arial"/>
        </w:rPr>
        <w:t>овета народных депутатов</w:t>
      </w:r>
      <w:r w:rsidR="00191E26">
        <w:rPr>
          <w:rFonts w:cs="Arial"/>
        </w:rPr>
        <w:t xml:space="preserve">                                </w:t>
      </w:r>
      <w:proofErr w:type="spellStart"/>
      <w:r w:rsidR="00191E26">
        <w:rPr>
          <w:rFonts w:cs="Arial"/>
        </w:rPr>
        <w:t>А.В.Нитута</w:t>
      </w:r>
      <w:proofErr w:type="spellEnd"/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B0997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CB0997" w:rsidRDefault="00CB0997" w:rsidP="00CB0997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CB0997" w:rsidRPr="00111B55" w:rsidRDefault="00CB0997" w:rsidP="00CB0997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111B55">
        <w:rPr>
          <w:rFonts w:cs="Arial"/>
        </w:rPr>
        <w:t>Приложение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 w:firstLine="0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к решению Совета народных депутатов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сельского поселения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Кантемировского муниципального района 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от </w:t>
      </w:r>
      <w:r w:rsidR="00540906">
        <w:rPr>
          <w:rFonts w:cs="Arial"/>
        </w:rPr>
        <w:t>16.12</w:t>
      </w:r>
      <w:r w:rsidR="00246E1B">
        <w:rPr>
          <w:rFonts w:cs="Arial"/>
        </w:rPr>
        <w:t>.2024</w:t>
      </w:r>
      <w:r w:rsidR="00AF024B" w:rsidRPr="00111B55">
        <w:rPr>
          <w:rFonts w:cs="Arial"/>
        </w:rPr>
        <w:t xml:space="preserve"> г.</w:t>
      </w:r>
      <w:r w:rsidR="00073A12" w:rsidRPr="00111B55">
        <w:rPr>
          <w:rFonts w:cs="Arial"/>
        </w:rPr>
        <w:t xml:space="preserve"> №</w:t>
      </w:r>
      <w:r w:rsidR="00540906">
        <w:rPr>
          <w:rFonts w:cs="Arial"/>
        </w:rPr>
        <w:t>232</w:t>
      </w:r>
      <w:r w:rsidR="00073A12" w:rsidRPr="001720F8">
        <w:rPr>
          <w:rFonts w:cs="Arial"/>
          <w:color w:val="FF0000"/>
        </w:rPr>
        <w:t xml:space="preserve"> 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111B55">
        <w:rPr>
          <w:rFonts w:cs="Arial"/>
        </w:rPr>
        <w:t>«Приложение № 3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к решению Совета народных депутатов </w:t>
      </w:r>
      <w:r w:rsidR="00AF024B" w:rsidRPr="00111B55">
        <w:rPr>
          <w:rFonts w:cs="Arial"/>
        </w:rPr>
        <w:t>Титаревского</w:t>
      </w:r>
      <w:r w:rsidRPr="00111B55">
        <w:rPr>
          <w:rFonts w:cs="Arial"/>
        </w:rPr>
        <w:t xml:space="preserve"> 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сельского поселения 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от    </w:t>
      </w:r>
      <w:r w:rsidR="00AF024B" w:rsidRPr="00111B55">
        <w:rPr>
          <w:rFonts w:cs="Arial"/>
        </w:rPr>
        <w:t>15.11.2018</w:t>
      </w:r>
      <w:r w:rsidRPr="00111B55">
        <w:rPr>
          <w:rFonts w:cs="Arial"/>
        </w:rPr>
        <w:t xml:space="preserve"> г.</w:t>
      </w:r>
      <w:r w:rsidR="00AF024B" w:rsidRPr="00111B55">
        <w:rPr>
          <w:rFonts w:cs="Arial"/>
        </w:rPr>
        <w:t xml:space="preserve"> № 170</w:t>
      </w:r>
    </w:p>
    <w:p w:rsidR="00C457CD" w:rsidRPr="00E016AF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</w:p>
    <w:p w:rsidR="00C457CD" w:rsidRPr="00E016AF" w:rsidRDefault="00C457CD" w:rsidP="00C457CD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</w:rPr>
      </w:pPr>
      <w:r w:rsidRPr="00E016AF">
        <w:rPr>
          <w:rFonts w:ascii="Arial" w:hAnsi="Arial" w:cs="Arial"/>
        </w:rPr>
        <w:t>Размеры должностных окладов</w:t>
      </w:r>
    </w:p>
    <w:p w:rsidR="00C457CD" w:rsidRPr="00E016AF" w:rsidRDefault="00C457CD" w:rsidP="00C457CD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</w:rPr>
      </w:pPr>
      <w:r w:rsidRPr="00E016AF">
        <w:rPr>
          <w:rFonts w:ascii="Arial" w:hAnsi="Arial" w:cs="Arial"/>
        </w:rPr>
        <w:t xml:space="preserve">по должностям муниципальной службы органов местного самоуправления </w:t>
      </w:r>
      <w:r w:rsidR="00AF024B">
        <w:rPr>
          <w:rFonts w:ascii="Arial" w:hAnsi="Arial" w:cs="Arial"/>
        </w:rPr>
        <w:t>Титаревского</w:t>
      </w:r>
      <w:r w:rsidRPr="00E016AF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</w:t>
      </w:r>
    </w:p>
    <w:p w:rsidR="00C457CD" w:rsidRPr="00E016AF" w:rsidRDefault="00C457CD" w:rsidP="00C457CD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Arial" w:hAnsi="Arial" w:cs="Arial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4860"/>
        <w:gridCol w:w="2700"/>
      </w:tblGrid>
      <w:tr w:rsidR="00C457CD" w:rsidRPr="00E016AF" w:rsidTr="00F85DC3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 xml:space="preserve">Группа     </w:t>
            </w:r>
            <w:r w:rsidRPr="00E016AF">
              <w:rPr>
                <w:sz w:val="24"/>
                <w:szCs w:val="24"/>
              </w:rPr>
              <w:br/>
              <w:t xml:space="preserve">должностей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 xml:space="preserve">Наименование должностей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Размер должностного</w:t>
            </w:r>
            <w:r w:rsidRPr="00E016AF">
              <w:rPr>
                <w:sz w:val="24"/>
                <w:szCs w:val="24"/>
              </w:rPr>
              <w:br/>
              <w:t xml:space="preserve">оклада (рублей)  </w:t>
            </w:r>
          </w:p>
        </w:tc>
      </w:tr>
      <w:tr w:rsidR="00C457CD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721E60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7467</w:t>
            </w:r>
          </w:p>
        </w:tc>
      </w:tr>
    </w:tbl>
    <w:p w:rsidR="00C457CD" w:rsidRPr="00043DE9" w:rsidRDefault="00C457CD" w:rsidP="00D01266">
      <w:pPr>
        <w:tabs>
          <w:tab w:val="left" w:pos="1134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sectPr w:rsidR="00C457CD" w:rsidRPr="00043DE9" w:rsidSect="00D82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80" w:rsidRDefault="00A35180" w:rsidP="005C4EE9">
      <w:r>
        <w:separator/>
      </w:r>
    </w:p>
  </w:endnote>
  <w:endnote w:type="continuationSeparator" w:id="0">
    <w:p w:rsidR="00A35180" w:rsidRDefault="00A35180" w:rsidP="005C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Default="005C4EE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Default="005C4EE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Default="005C4E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80" w:rsidRDefault="00A35180" w:rsidP="005C4EE9">
      <w:r>
        <w:separator/>
      </w:r>
    </w:p>
  </w:footnote>
  <w:footnote w:type="continuationSeparator" w:id="0">
    <w:p w:rsidR="00A35180" w:rsidRDefault="00A35180" w:rsidP="005C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Default="005C4E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Default="005C4E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4D767D2"/>
    <w:multiLevelType w:val="multilevel"/>
    <w:tmpl w:val="7E26FAA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F4"/>
    <w:rsid w:val="00023A31"/>
    <w:rsid w:val="00036E63"/>
    <w:rsid w:val="000374C3"/>
    <w:rsid w:val="00043DE9"/>
    <w:rsid w:val="00047608"/>
    <w:rsid w:val="000532DA"/>
    <w:rsid w:val="00062FD0"/>
    <w:rsid w:val="00073A12"/>
    <w:rsid w:val="00080470"/>
    <w:rsid w:val="000A6737"/>
    <w:rsid w:val="000D0B72"/>
    <w:rsid w:val="000E121E"/>
    <w:rsid w:val="000E4C02"/>
    <w:rsid w:val="00111B55"/>
    <w:rsid w:val="00115989"/>
    <w:rsid w:val="001236E1"/>
    <w:rsid w:val="0012581D"/>
    <w:rsid w:val="00137FB5"/>
    <w:rsid w:val="001579AD"/>
    <w:rsid w:val="001720F8"/>
    <w:rsid w:val="0018564B"/>
    <w:rsid w:val="00191E26"/>
    <w:rsid w:val="00192232"/>
    <w:rsid w:val="00194D32"/>
    <w:rsid w:val="001B2B7D"/>
    <w:rsid w:val="001D0C7D"/>
    <w:rsid w:val="001E1BD3"/>
    <w:rsid w:val="001E4F98"/>
    <w:rsid w:val="00203FEE"/>
    <w:rsid w:val="002040FC"/>
    <w:rsid w:val="00212C5E"/>
    <w:rsid w:val="00227E06"/>
    <w:rsid w:val="00246E1B"/>
    <w:rsid w:val="00247FD2"/>
    <w:rsid w:val="00270EE4"/>
    <w:rsid w:val="002750B2"/>
    <w:rsid w:val="002758ED"/>
    <w:rsid w:val="002964DB"/>
    <w:rsid w:val="002B39DA"/>
    <w:rsid w:val="002E09B3"/>
    <w:rsid w:val="002F0AAC"/>
    <w:rsid w:val="00333A83"/>
    <w:rsid w:val="003429A1"/>
    <w:rsid w:val="00360200"/>
    <w:rsid w:val="003B40F0"/>
    <w:rsid w:val="003E1666"/>
    <w:rsid w:val="003E18F9"/>
    <w:rsid w:val="003F7711"/>
    <w:rsid w:val="00403683"/>
    <w:rsid w:val="00406D2C"/>
    <w:rsid w:val="00441F17"/>
    <w:rsid w:val="00453707"/>
    <w:rsid w:val="00454B33"/>
    <w:rsid w:val="004A5A72"/>
    <w:rsid w:val="004A761D"/>
    <w:rsid w:val="004B768A"/>
    <w:rsid w:val="004F0DAD"/>
    <w:rsid w:val="00504C92"/>
    <w:rsid w:val="00523116"/>
    <w:rsid w:val="00524938"/>
    <w:rsid w:val="00531018"/>
    <w:rsid w:val="00540906"/>
    <w:rsid w:val="005429F4"/>
    <w:rsid w:val="00544BE3"/>
    <w:rsid w:val="005512A3"/>
    <w:rsid w:val="005522D4"/>
    <w:rsid w:val="00593203"/>
    <w:rsid w:val="005938DF"/>
    <w:rsid w:val="0059402B"/>
    <w:rsid w:val="005C4EE9"/>
    <w:rsid w:val="005D2AC1"/>
    <w:rsid w:val="005E2487"/>
    <w:rsid w:val="005E7144"/>
    <w:rsid w:val="005F5042"/>
    <w:rsid w:val="00611556"/>
    <w:rsid w:val="00613DF8"/>
    <w:rsid w:val="00681FB5"/>
    <w:rsid w:val="00682BF9"/>
    <w:rsid w:val="006935FD"/>
    <w:rsid w:val="006B0B40"/>
    <w:rsid w:val="006B7C48"/>
    <w:rsid w:val="006D4562"/>
    <w:rsid w:val="006F01E4"/>
    <w:rsid w:val="006F218E"/>
    <w:rsid w:val="006F2713"/>
    <w:rsid w:val="006F4C3B"/>
    <w:rsid w:val="007068B1"/>
    <w:rsid w:val="00721C40"/>
    <w:rsid w:val="00721E60"/>
    <w:rsid w:val="00744D12"/>
    <w:rsid w:val="00750FD7"/>
    <w:rsid w:val="007643D1"/>
    <w:rsid w:val="00767EAF"/>
    <w:rsid w:val="007B1BB5"/>
    <w:rsid w:val="007E3851"/>
    <w:rsid w:val="007E3B5E"/>
    <w:rsid w:val="007F0780"/>
    <w:rsid w:val="0080369E"/>
    <w:rsid w:val="00810FAF"/>
    <w:rsid w:val="00811F40"/>
    <w:rsid w:val="00837F1D"/>
    <w:rsid w:val="00863EEF"/>
    <w:rsid w:val="008664A1"/>
    <w:rsid w:val="00867A75"/>
    <w:rsid w:val="00887F6C"/>
    <w:rsid w:val="0089353D"/>
    <w:rsid w:val="008969B5"/>
    <w:rsid w:val="008A7F36"/>
    <w:rsid w:val="008C3C8D"/>
    <w:rsid w:val="008C44C4"/>
    <w:rsid w:val="008E047F"/>
    <w:rsid w:val="008E6A17"/>
    <w:rsid w:val="00915B4B"/>
    <w:rsid w:val="009243D8"/>
    <w:rsid w:val="00937F82"/>
    <w:rsid w:val="00941133"/>
    <w:rsid w:val="0094164C"/>
    <w:rsid w:val="00953ED0"/>
    <w:rsid w:val="00963D78"/>
    <w:rsid w:val="00986234"/>
    <w:rsid w:val="009A2128"/>
    <w:rsid w:val="009A77E5"/>
    <w:rsid w:val="009B14B2"/>
    <w:rsid w:val="009B50D3"/>
    <w:rsid w:val="009C059B"/>
    <w:rsid w:val="009D1EA1"/>
    <w:rsid w:val="009E30B8"/>
    <w:rsid w:val="009E5F28"/>
    <w:rsid w:val="009F2911"/>
    <w:rsid w:val="00A06D66"/>
    <w:rsid w:val="00A35180"/>
    <w:rsid w:val="00A4277D"/>
    <w:rsid w:val="00A503B0"/>
    <w:rsid w:val="00A57105"/>
    <w:rsid w:val="00A62DB9"/>
    <w:rsid w:val="00A64B58"/>
    <w:rsid w:val="00A82B76"/>
    <w:rsid w:val="00AA6B97"/>
    <w:rsid w:val="00AC2B87"/>
    <w:rsid w:val="00AD1709"/>
    <w:rsid w:val="00AF0099"/>
    <w:rsid w:val="00AF024B"/>
    <w:rsid w:val="00AF6CBA"/>
    <w:rsid w:val="00B01743"/>
    <w:rsid w:val="00B04BB1"/>
    <w:rsid w:val="00B24010"/>
    <w:rsid w:val="00B75836"/>
    <w:rsid w:val="00BB0872"/>
    <w:rsid w:val="00C457CD"/>
    <w:rsid w:val="00C5630F"/>
    <w:rsid w:val="00C72110"/>
    <w:rsid w:val="00C84C65"/>
    <w:rsid w:val="00C85882"/>
    <w:rsid w:val="00CB0997"/>
    <w:rsid w:val="00CB6E7A"/>
    <w:rsid w:val="00CC7E96"/>
    <w:rsid w:val="00CD0B23"/>
    <w:rsid w:val="00CD1427"/>
    <w:rsid w:val="00CD6C9E"/>
    <w:rsid w:val="00D01266"/>
    <w:rsid w:val="00D25264"/>
    <w:rsid w:val="00D65192"/>
    <w:rsid w:val="00D754A6"/>
    <w:rsid w:val="00D82186"/>
    <w:rsid w:val="00DD44C8"/>
    <w:rsid w:val="00DE39D3"/>
    <w:rsid w:val="00DE4021"/>
    <w:rsid w:val="00E00BDB"/>
    <w:rsid w:val="00E016AF"/>
    <w:rsid w:val="00E02D0F"/>
    <w:rsid w:val="00E04B68"/>
    <w:rsid w:val="00E22CDD"/>
    <w:rsid w:val="00E2730C"/>
    <w:rsid w:val="00E3776E"/>
    <w:rsid w:val="00E40C20"/>
    <w:rsid w:val="00E4412E"/>
    <w:rsid w:val="00E54849"/>
    <w:rsid w:val="00E6179A"/>
    <w:rsid w:val="00E638DB"/>
    <w:rsid w:val="00E716D1"/>
    <w:rsid w:val="00E72F0C"/>
    <w:rsid w:val="00E81973"/>
    <w:rsid w:val="00ED11A3"/>
    <w:rsid w:val="00ED303D"/>
    <w:rsid w:val="00ED4A22"/>
    <w:rsid w:val="00EE761A"/>
    <w:rsid w:val="00F005C7"/>
    <w:rsid w:val="00F137C2"/>
    <w:rsid w:val="00F2143B"/>
    <w:rsid w:val="00F35623"/>
    <w:rsid w:val="00F61F4E"/>
    <w:rsid w:val="00F73C48"/>
    <w:rsid w:val="00F745FE"/>
    <w:rsid w:val="00F935E5"/>
    <w:rsid w:val="00FE74B6"/>
    <w:rsid w:val="00FF38B7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04B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4BB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04B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4B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TITAREVKA</cp:lastModifiedBy>
  <cp:revision>7</cp:revision>
  <cp:lastPrinted>2024-08-08T12:59:00Z</cp:lastPrinted>
  <dcterms:created xsi:type="dcterms:W3CDTF">2024-12-16T08:55:00Z</dcterms:created>
  <dcterms:modified xsi:type="dcterms:W3CDTF">2025-01-14T08:51:00Z</dcterms:modified>
</cp:coreProperties>
</file>