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960DDE" w:rsidRDefault="002E205F" w:rsidP="00C614B6">
      <w:pPr>
        <w:ind w:firstLine="709"/>
        <w:jc w:val="center"/>
        <w:rPr>
          <w:rFonts w:ascii="Times New Roman" w:hAnsi="Times New Roman"/>
          <w:color w:val="000000" w:themeColor="text1"/>
        </w:rPr>
      </w:pPr>
      <w:r w:rsidRPr="00960DDE">
        <w:rPr>
          <w:rFonts w:ascii="Times New Roman" w:hAnsi="Times New Roman"/>
          <w:color w:val="000000" w:themeColor="text1"/>
        </w:rPr>
        <w:t>АДМИНИСТРАЦИЯ</w:t>
      </w:r>
    </w:p>
    <w:p w:rsidR="002E205F" w:rsidRPr="00960DDE" w:rsidRDefault="00960DDE" w:rsidP="00C614B6">
      <w:pPr>
        <w:ind w:firstLine="709"/>
        <w:jc w:val="center"/>
        <w:rPr>
          <w:rFonts w:ascii="Times New Roman" w:hAnsi="Times New Roman"/>
          <w:color w:val="000000" w:themeColor="text1"/>
        </w:rPr>
      </w:pPr>
      <w:r w:rsidRPr="00960DDE">
        <w:rPr>
          <w:rFonts w:ascii="Times New Roman" w:hAnsi="Times New Roman"/>
          <w:color w:val="000000" w:themeColor="text1"/>
        </w:rPr>
        <w:t xml:space="preserve">ТИТАРЕВСКОГО </w:t>
      </w:r>
      <w:r w:rsidR="002E205F" w:rsidRPr="00960DDE">
        <w:rPr>
          <w:rFonts w:ascii="Times New Roman" w:hAnsi="Times New Roman"/>
          <w:color w:val="000000" w:themeColor="text1"/>
        </w:rPr>
        <w:t>СЕЛЬСКОГО ПОСЕЛЕНИЯ</w:t>
      </w:r>
    </w:p>
    <w:p w:rsidR="0053392D" w:rsidRPr="00960DDE" w:rsidRDefault="0053392D" w:rsidP="00C614B6">
      <w:pPr>
        <w:ind w:firstLine="709"/>
        <w:jc w:val="center"/>
        <w:rPr>
          <w:rFonts w:ascii="Times New Roman" w:hAnsi="Times New Roman"/>
          <w:color w:val="000000" w:themeColor="text1"/>
        </w:rPr>
      </w:pPr>
      <w:r w:rsidRPr="00960DDE">
        <w:rPr>
          <w:rFonts w:ascii="Times New Roman" w:hAnsi="Times New Roman"/>
          <w:color w:val="000000" w:themeColor="text1"/>
        </w:rPr>
        <w:t>КАНТЕМИРОВСКОГО</w:t>
      </w:r>
      <w:r w:rsidR="002E205F" w:rsidRPr="00960DDE">
        <w:rPr>
          <w:rFonts w:ascii="Times New Roman" w:hAnsi="Times New Roman"/>
          <w:color w:val="000000" w:themeColor="text1"/>
        </w:rPr>
        <w:t xml:space="preserve"> МУНИЦИПАЛЬНОГО РАЙОНА</w:t>
      </w:r>
    </w:p>
    <w:p w:rsidR="002E205F" w:rsidRPr="00960DDE" w:rsidRDefault="002E205F" w:rsidP="00C614B6">
      <w:pPr>
        <w:ind w:firstLine="709"/>
        <w:jc w:val="center"/>
        <w:rPr>
          <w:rFonts w:ascii="Times New Roman" w:hAnsi="Times New Roman"/>
          <w:color w:val="000000" w:themeColor="text1"/>
        </w:rPr>
      </w:pPr>
      <w:r w:rsidRPr="00960DDE">
        <w:rPr>
          <w:rFonts w:ascii="Times New Roman" w:hAnsi="Times New Roman"/>
          <w:color w:val="000000" w:themeColor="text1"/>
        </w:rPr>
        <w:t>ВОРОНЕЖСКОЙ ОБЛАСТИ</w:t>
      </w:r>
    </w:p>
    <w:p w:rsidR="0053392D" w:rsidRPr="00960DDE" w:rsidRDefault="0053392D" w:rsidP="00C614B6">
      <w:pPr>
        <w:ind w:firstLine="709"/>
        <w:jc w:val="center"/>
        <w:rPr>
          <w:rFonts w:ascii="Times New Roman" w:hAnsi="Times New Roman"/>
          <w:color w:val="000000" w:themeColor="text1"/>
        </w:rPr>
      </w:pPr>
    </w:p>
    <w:p w:rsidR="002E205F" w:rsidRPr="00960DDE" w:rsidRDefault="002E205F" w:rsidP="00C614B6">
      <w:pPr>
        <w:ind w:firstLine="709"/>
        <w:jc w:val="center"/>
        <w:rPr>
          <w:rFonts w:ascii="Times New Roman" w:hAnsi="Times New Roman"/>
          <w:color w:val="000000" w:themeColor="text1"/>
        </w:rPr>
      </w:pPr>
      <w:r w:rsidRPr="00960DDE">
        <w:rPr>
          <w:rFonts w:ascii="Times New Roman" w:hAnsi="Times New Roman"/>
          <w:color w:val="000000" w:themeColor="text1"/>
        </w:rPr>
        <w:t>ПОСТАНОВЛЕНИЕ</w:t>
      </w:r>
    </w:p>
    <w:p w:rsidR="002E205F" w:rsidRPr="00960DDE" w:rsidRDefault="002E205F" w:rsidP="00C614B6">
      <w:pPr>
        <w:tabs>
          <w:tab w:val="left" w:pos="1172"/>
        </w:tabs>
        <w:ind w:firstLine="709"/>
        <w:rPr>
          <w:rFonts w:ascii="Times New Roman" w:hAnsi="Times New Roman"/>
          <w:color w:val="000000" w:themeColor="text1"/>
        </w:rPr>
      </w:pPr>
    </w:p>
    <w:p w:rsidR="002E205F" w:rsidRPr="00960DDE" w:rsidRDefault="00960DDE" w:rsidP="00C614B6">
      <w:pPr>
        <w:tabs>
          <w:tab w:val="left" w:pos="1172"/>
        </w:tabs>
        <w:ind w:firstLine="0"/>
        <w:jc w:val="left"/>
        <w:rPr>
          <w:rFonts w:ascii="Times New Roman" w:hAnsi="Times New Roman"/>
          <w:color w:val="000000" w:themeColor="text1"/>
        </w:rPr>
      </w:pPr>
      <w:r w:rsidRPr="00960DDE">
        <w:rPr>
          <w:rFonts w:ascii="Times New Roman" w:hAnsi="Times New Roman"/>
          <w:color w:val="000000" w:themeColor="text1"/>
        </w:rPr>
        <w:t>«08» октября 2024 г.</w:t>
      </w:r>
      <w:r w:rsidR="002E205F" w:rsidRPr="00960DDE">
        <w:rPr>
          <w:rFonts w:ascii="Times New Roman" w:hAnsi="Times New Roman"/>
          <w:color w:val="000000" w:themeColor="text1"/>
        </w:rPr>
        <w:t xml:space="preserve">№ </w:t>
      </w:r>
      <w:r w:rsidRPr="00960DDE">
        <w:rPr>
          <w:rFonts w:ascii="Times New Roman" w:hAnsi="Times New Roman"/>
          <w:color w:val="000000" w:themeColor="text1"/>
        </w:rPr>
        <w:t>48</w:t>
      </w:r>
    </w:p>
    <w:p w:rsidR="00EB4CA3" w:rsidRPr="00960DDE" w:rsidRDefault="00960DDE" w:rsidP="00C614B6">
      <w:pPr>
        <w:ind w:firstLine="0"/>
        <w:jc w:val="left"/>
        <w:rPr>
          <w:rFonts w:ascii="Times New Roman" w:hAnsi="Times New Roman"/>
          <w:color w:val="000000" w:themeColor="text1"/>
        </w:rPr>
      </w:pPr>
      <w:proofErr w:type="spellStart"/>
      <w:r w:rsidRPr="00960DDE">
        <w:rPr>
          <w:rFonts w:ascii="Times New Roman" w:hAnsi="Times New Roman"/>
          <w:color w:val="000000" w:themeColor="text1"/>
        </w:rPr>
        <w:t>Титаревское</w:t>
      </w:r>
      <w:proofErr w:type="spellEnd"/>
      <w:r w:rsidRPr="00960DDE">
        <w:rPr>
          <w:rFonts w:ascii="Times New Roman" w:hAnsi="Times New Roman"/>
          <w:color w:val="000000" w:themeColor="text1"/>
        </w:rPr>
        <w:t xml:space="preserve"> </w:t>
      </w:r>
      <w:r w:rsidR="00172C71" w:rsidRPr="00960DDE">
        <w:rPr>
          <w:rFonts w:ascii="Times New Roman" w:hAnsi="Times New Roman"/>
          <w:color w:val="000000" w:themeColor="text1"/>
        </w:rPr>
        <w:t>сельское поселение</w:t>
      </w:r>
    </w:p>
    <w:p w:rsidR="002E205F" w:rsidRPr="00960DDE" w:rsidRDefault="002E205F" w:rsidP="00C614B6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E205F" w:rsidRPr="00960DDE" w:rsidRDefault="002E205F" w:rsidP="00C614B6">
      <w:pPr>
        <w:pStyle w:val="Title"/>
        <w:spacing w:before="0" w:after="0"/>
        <w:ind w:firstLine="709"/>
        <w:outlineLvl w:val="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60DD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</w:t>
      </w:r>
      <w:r w:rsidR="007B1D03" w:rsidRPr="00960DD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960DD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</w:t>
      </w:r>
      <w:r w:rsidRPr="00960DD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административн</w:t>
      </w:r>
      <w:r w:rsidR="00CE5DC6" w:rsidRPr="00960DD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ый </w:t>
      </w:r>
      <w:r w:rsidRPr="00960DD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регламент предоставления муниципальной услуги </w:t>
      </w:r>
      <w:r w:rsidR="00FC77AC" w:rsidRPr="00960DD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EB4CA3" w:rsidRPr="00960DD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 территории </w:t>
      </w:r>
      <w:r w:rsidR="00960DDE" w:rsidRPr="00960DD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Титаревского </w:t>
      </w:r>
      <w:r w:rsidR="00172C71" w:rsidRPr="00960DD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сельского</w:t>
      </w:r>
      <w:r w:rsidR="00EB4CA3" w:rsidRPr="00960DD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поселения </w:t>
      </w:r>
      <w:r w:rsidR="00172C71" w:rsidRPr="00960DD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Кантемировского</w:t>
      </w:r>
      <w:r w:rsidR="00EB4CA3" w:rsidRPr="00960DD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2E205F" w:rsidRPr="00960DDE" w:rsidRDefault="002E205F" w:rsidP="00C614B6">
      <w:pPr>
        <w:ind w:firstLine="709"/>
        <w:rPr>
          <w:rFonts w:ascii="Times New Roman" w:hAnsi="Times New Roman"/>
          <w:color w:val="000000" w:themeColor="text1"/>
        </w:rPr>
      </w:pPr>
    </w:p>
    <w:p w:rsidR="002E205F" w:rsidRPr="00960DDE" w:rsidRDefault="006C6692" w:rsidP="00C614B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proofErr w:type="gramStart"/>
      <w:r w:rsidRPr="00960DDE">
        <w:rPr>
          <w:rFonts w:ascii="Times New Roman" w:hAnsi="Times New Roman"/>
          <w:color w:val="000000" w:themeColor="text1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BB5DAA" w:rsidRPr="00960DDE">
        <w:rPr>
          <w:rFonts w:ascii="Times New Roman" w:hAnsi="Times New Roman"/>
          <w:color w:val="000000" w:themeColor="text1"/>
        </w:rPr>
        <w:t xml:space="preserve">Уставом </w:t>
      </w:r>
      <w:r w:rsidR="00960DDE" w:rsidRPr="00960DDE">
        <w:rPr>
          <w:rFonts w:ascii="Times New Roman" w:hAnsi="Times New Roman"/>
          <w:color w:val="000000" w:themeColor="text1"/>
        </w:rPr>
        <w:t xml:space="preserve">Титаревского </w:t>
      </w:r>
      <w:r w:rsidR="00BB5DAA" w:rsidRPr="00960DDE">
        <w:rPr>
          <w:rFonts w:ascii="Times New Roman" w:hAnsi="Times New Roman"/>
          <w:color w:val="000000" w:themeColor="text1"/>
        </w:rPr>
        <w:t xml:space="preserve">сельского поселения </w:t>
      </w:r>
      <w:r w:rsidR="00172C71" w:rsidRPr="00960DDE">
        <w:rPr>
          <w:rFonts w:ascii="Times New Roman" w:hAnsi="Times New Roman"/>
          <w:color w:val="000000" w:themeColor="text1"/>
        </w:rPr>
        <w:t>Кантемировского</w:t>
      </w:r>
      <w:r w:rsidR="00BB5DAA" w:rsidRPr="00960DDE">
        <w:rPr>
          <w:rFonts w:ascii="Times New Roman" w:hAnsi="Times New Roman"/>
          <w:color w:val="000000" w:themeColor="text1"/>
        </w:rPr>
        <w:t xml:space="preserve"> муниципального района Воронежской области</w:t>
      </w:r>
      <w:proofErr w:type="gramEnd"/>
      <w:r w:rsidR="00BB5DAA" w:rsidRPr="00960DDE">
        <w:rPr>
          <w:rFonts w:ascii="Times New Roman" w:hAnsi="Times New Roman"/>
          <w:color w:val="000000" w:themeColor="text1"/>
        </w:rPr>
        <w:t xml:space="preserve"> администрация </w:t>
      </w:r>
      <w:r w:rsidR="00960DDE" w:rsidRPr="00960DDE">
        <w:rPr>
          <w:rFonts w:ascii="Times New Roman" w:hAnsi="Times New Roman"/>
          <w:color w:val="000000" w:themeColor="text1"/>
        </w:rPr>
        <w:t xml:space="preserve">Титаревского </w:t>
      </w:r>
      <w:r w:rsidR="00172C71" w:rsidRPr="00960DDE">
        <w:rPr>
          <w:rFonts w:ascii="Times New Roman" w:hAnsi="Times New Roman"/>
          <w:color w:val="000000" w:themeColor="text1"/>
        </w:rPr>
        <w:t>сельского</w:t>
      </w:r>
      <w:r w:rsidR="00BB5DAA" w:rsidRPr="00960DDE">
        <w:rPr>
          <w:rFonts w:ascii="Times New Roman" w:hAnsi="Times New Roman"/>
          <w:color w:val="000000" w:themeColor="text1"/>
        </w:rPr>
        <w:t xml:space="preserve"> поселения </w:t>
      </w:r>
      <w:r w:rsidR="00172C71" w:rsidRPr="00960DDE">
        <w:rPr>
          <w:rFonts w:ascii="Times New Roman" w:hAnsi="Times New Roman"/>
          <w:color w:val="000000" w:themeColor="text1"/>
        </w:rPr>
        <w:t>Кантемировского</w:t>
      </w:r>
      <w:r w:rsidR="00BB5DAA" w:rsidRPr="00960DDE">
        <w:rPr>
          <w:rFonts w:ascii="Times New Roman" w:hAnsi="Times New Roman"/>
          <w:color w:val="000000" w:themeColor="text1"/>
        </w:rPr>
        <w:t xml:space="preserve"> муниципального района Воро</w:t>
      </w:r>
      <w:r w:rsidR="00EB4CA3" w:rsidRPr="00960DDE">
        <w:rPr>
          <w:rFonts w:ascii="Times New Roman" w:hAnsi="Times New Roman"/>
          <w:color w:val="000000" w:themeColor="text1"/>
        </w:rPr>
        <w:t>нежской области</w:t>
      </w:r>
      <w:r w:rsidR="00FC77AC" w:rsidRPr="00960DDE">
        <w:rPr>
          <w:rFonts w:ascii="Times New Roman" w:hAnsi="Times New Roman"/>
          <w:color w:val="000000" w:themeColor="text1"/>
        </w:rPr>
        <w:t xml:space="preserve"> </w:t>
      </w:r>
      <w:r w:rsidR="002E205F" w:rsidRPr="00960DDE">
        <w:rPr>
          <w:rFonts w:ascii="Times New Roman" w:hAnsi="Times New Roman"/>
          <w:color w:val="000000" w:themeColor="text1"/>
        </w:rPr>
        <w:t>ПОСТАНОВЛЯЕТ:</w:t>
      </w:r>
    </w:p>
    <w:p w:rsidR="00387E1D" w:rsidRPr="00960DDE" w:rsidRDefault="002E205F" w:rsidP="00C614B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60DDE">
        <w:rPr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 w:rsidR="00CE5DC6" w:rsidRPr="00960DDE">
        <w:rPr>
          <w:color w:val="000000" w:themeColor="text1"/>
          <w:sz w:val="24"/>
          <w:szCs w:val="24"/>
          <w:lang w:eastAsia="ru-RU"/>
        </w:rPr>
        <w:t>Внести в административный регламент</w:t>
      </w:r>
      <w:r w:rsidR="00172C71" w:rsidRPr="00960DDE">
        <w:rPr>
          <w:color w:val="000000" w:themeColor="text1"/>
          <w:sz w:val="24"/>
          <w:szCs w:val="24"/>
          <w:lang w:eastAsia="ru-RU"/>
        </w:rPr>
        <w:t xml:space="preserve"> по</w:t>
      </w:r>
      <w:r w:rsidR="00CE5DC6" w:rsidRPr="00960DDE">
        <w:rPr>
          <w:color w:val="000000" w:themeColor="text1"/>
          <w:sz w:val="24"/>
          <w:szCs w:val="24"/>
          <w:lang w:eastAsia="ru-RU"/>
        </w:rPr>
        <w:t xml:space="preserve"> </w:t>
      </w:r>
      <w:r w:rsidR="00CE5DC6" w:rsidRPr="00960DDE">
        <w:rPr>
          <w:color w:val="000000" w:themeColor="text1"/>
          <w:sz w:val="24"/>
          <w:szCs w:val="24"/>
        </w:rPr>
        <w:t>предоставлени</w:t>
      </w:r>
      <w:r w:rsidR="00172C71" w:rsidRPr="00960DDE">
        <w:rPr>
          <w:color w:val="000000" w:themeColor="text1"/>
          <w:sz w:val="24"/>
          <w:szCs w:val="24"/>
        </w:rPr>
        <w:t>ю</w:t>
      </w:r>
      <w:r w:rsidR="00CE5DC6" w:rsidRPr="00960DDE">
        <w:rPr>
          <w:color w:val="000000" w:themeColor="text1"/>
          <w:sz w:val="24"/>
          <w:szCs w:val="24"/>
        </w:rPr>
        <w:t xml:space="preserve"> муниципальной услуги </w:t>
      </w:r>
      <w:r w:rsidR="00FC77AC" w:rsidRPr="00960DDE">
        <w:rPr>
          <w:color w:val="000000" w:themeColor="text1"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EB4CA3" w:rsidRPr="00960DDE">
        <w:rPr>
          <w:color w:val="000000" w:themeColor="text1"/>
          <w:sz w:val="24"/>
          <w:szCs w:val="24"/>
        </w:rPr>
        <w:t xml:space="preserve">на территории </w:t>
      </w:r>
      <w:r w:rsidR="00960DDE" w:rsidRPr="00960DDE">
        <w:rPr>
          <w:color w:val="000000" w:themeColor="text1"/>
          <w:sz w:val="24"/>
          <w:szCs w:val="24"/>
        </w:rPr>
        <w:t xml:space="preserve">Титаревского </w:t>
      </w:r>
      <w:r w:rsidR="00EB4CA3" w:rsidRPr="00960DDE">
        <w:rPr>
          <w:color w:val="000000" w:themeColor="text1"/>
          <w:sz w:val="24"/>
          <w:szCs w:val="24"/>
        </w:rPr>
        <w:t xml:space="preserve">сельского поселения </w:t>
      </w:r>
      <w:r w:rsidR="00172C71" w:rsidRPr="00960DDE">
        <w:rPr>
          <w:color w:val="000000" w:themeColor="text1"/>
          <w:sz w:val="24"/>
          <w:szCs w:val="24"/>
        </w:rPr>
        <w:t>Кантемировского</w:t>
      </w:r>
      <w:r w:rsidR="00EB4CA3" w:rsidRPr="00960DDE">
        <w:rPr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BB5DAA" w:rsidRPr="00960DDE">
        <w:rPr>
          <w:color w:val="000000" w:themeColor="text1"/>
          <w:sz w:val="24"/>
          <w:szCs w:val="24"/>
        </w:rPr>
        <w:t>, утвержденный постановлением администрации</w:t>
      </w:r>
      <w:r w:rsidR="00EB4CA3" w:rsidRPr="00960DDE">
        <w:rPr>
          <w:color w:val="000000" w:themeColor="text1"/>
          <w:sz w:val="24"/>
          <w:szCs w:val="24"/>
        </w:rPr>
        <w:t xml:space="preserve"> </w:t>
      </w:r>
      <w:r w:rsidR="00960DDE" w:rsidRPr="00960DDE">
        <w:rPr>
          <w:color w:val="000000" w:themeColor="text1"/>
          <w:sz w:val="24"/>
          <w:szCs w:val="24"/>
        </w:rPr>
        <w:t xml:space="preserve">Титаревского </w:t>
      </w:r>
      <w:r w:rsidR="00EB4CA3" w:rsidRPr="00960DDE">
        <w:rPr>
          <w:color w:val="000000" w:themeColor="text1"/>
          <w:sz w:val="24"/>
          <w:szCs w:val="24"/>
        </w:rPr>
        <w:t xml:space="preserve">сельского поселения </w:t>
      </w:r>
      <w:r w:rsidR="00172C71" w:rsidRPr="00960DDE">
        <w:rPr>
          <w:color w:val="000000" w:themeColor="text1"/>
          <w:sz w:val="24"/>
          <w:szCs w:val="24"/>
        </w:rPr>
        <w:t>Кантемировского</w:t>
      </w:r>
      <w:r w:rsidR="00EB4CA3" w:rsidRPr="00960DDE">
        <w:rPr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C614B6" w:rsidRPr="00960DDE">
        <w:rPr>
          <w:color w:val="000000" w:themeColor="text1"/>
          <w:sz w:val="24"/>
          <w:szCs w:val="24"/>
        </w:rPr>
        <w:t xml:space="preserve"> </w:t>
      </w:r>
      <w:r w:rsidR="00BB5DAA" w:rsidRPr="00960DDE">
        <w:rPr>
          <w:color w:val="000000" w:themeColor="text1"/>
          <w:sz w:val="24"/>
          <w:szCs w:val="24"/>
        </w:rPr>
        <w:t xml:space="preserve">от </w:t>
      </w:r>
      <w:r w:rsidR="00960DDE" w:rsidRPr="00960DDE">
        <w:rPr>
          <w:color w:val="000000" w:themeColor="text1"/>
          <w:sz w:val="24"/>
          <w:szCs w:val="24"/>
        </w:rPr>
        <w:t>20.10.2023 г. №50</w:t>
      </w:r>
      <w:r w:rsidR="00BB5DAA" w:rsidRPr="00960DDE">
        <w:rPr>
          <w:color w:val="000000" w:themeColor="text1"/>
          <w:sz w:val="24"/>
          <w:szCs w:val="24"/>
        </w:rPr>
        <w:t>,</w:t>
      </w:r>
      <w:r w:rsidR="00CE5DC6" w:rsidRPr="00960DDE">
        <w:rPr>
          <w:color w:val="000000" w:themeColor="text1"/>
          <w:sz w:val="24"/>
          <w:szCs w:val="24"/>
        </w:rPr>
        <w:t xml:space="preserve"> </w:t>
      </w:r>
      <w:r w:rsidR="00387E1D" w:rsidRPr="00960DDE">
        <w:rPr>
          <w:color w:val="000000" w:themeColor="text1"/>
          <w:sz w:val="24"/>
          <w:szCs w:val="24"/>
        </w:rPr>
        <w:t xml:space="preserve">следующие </w:t>
      </w:r>
      <w:r w:rsidR="00DB1BB8" w:rsidRPr="00960DDE">
        <w:rPr>
          <w:color w:val="000000" w:themeColor="text1"/>
          <w:sz w:val="24"/>
          <w:szCs w:val="24"/>
        </w:rPr>
        <w:t>изменени</w:t>
      </w:r>
      <w:r w:rsidR="00387E1D" w:rsidRPr="00960DDE">
        <w:rPr>
          <w:color w:val="000000" w:themeColor="text1"/>
          <w:sz w:val="24"/>
          <w:szCs w:val="24"/>
        </w:rPr>
        <w:t>я:</w:t>
      </w:r>
      <w:proofErr w:type="gramEnd"/>
    </w:p>
    <w:p w:rsidR="004930A2" w:rsidRPr="00960DDE" w:rsidRDefault="009A7533" w:rsidP="00C614B6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lang w:eastAsia="en-US"/>
        </w:rPr>
      </w:pPr>
      <w:r w:rsidRPr="00960DDE">
        <w:rPr>
          <w:rFonts w:ascii="Times New Roman" w:eastAsiaTheme="minorHAnsi" w:hAnsi="Times New Roman"/>
          <w:color w:val="000000" w:themeColor="text1"/>
          <w:lang w:eastAsia="en-US"/>
        </w:rPr>
        <w:t>1.1</w:t>
      </w:r>
      <w:r w:rsidR="004930A2" w:rsidRPr="00960DDE">
        <w:rPr>
          <w:rFonts w:ascii="Times New Roman" w:eastAsiaTheme="minorHAnsi" w:hAnsi="Times New Roman"/>
          <w:color w:val="000000" w:themeColor="text1"/>
          <w:lang w:eastAsia="en-US"/>
        </w:rPr>
        <w:t xml:space="preserve">. </w:t>
      </w:r>
      <w:r w:rsidR="00AC6A1F" w:rsidRPr="00960DDE">
        <w:rPr>
          <w:rFonts w:ascii="Times New Roman" w:eastAsiaTheme="minorHAnsi" w:hAnsi="Times New Roman"/>
          <w:color w:val="000000" w:themeColor="text1"/>
          <w:lang w:eastAsia="en-US"/>
        </w:rPr>
        <w:t xml:space="preserve">подпункт 19.3.3. </w:t>
      </w:r>
      <w:r w:rsidR="0099452F" w:rsidRPr="00960DDE">
        <w:rPr>
          <w:rFonts w:ascii="Times New Roman" w:eastAsiaTheme="minorHAnsi" w:hAnsi="Times New Roman"/>
          <w:color w:val="000000" w:themeColor="text1"/>
          <w:lang w:eastAsia="en-US"/>
        </w:rPr>
        <w:t xml:space="preserve">пункта 19.3. </w:t>
      </w:r>
      <w:r w:rsidR="00C10FB2" w:rsidRPr="00960DDE">
        <w:rPr>
          <w:rFonts w:ascii="Times New Roman" w:eastAsiaTheme="minorHAnsi" w:hAnsi="Times New Roman"/>
          <w:color w:val="000000" w:themeColor="text1"/>
          <w:lang w:eastAsia="en-US"/>
        </w:rPr>
        <w:t xml:space="preserve">Раздела </w:t>
      </w:r>
      <w:r w:rsidR="00C10FB2" w:rsidRPr="00960DDE">
        <w:rPr>
          <w:rFonts w:ascii="Times New Roman" w:eastAsiaTheme="minorHAnsi" w:hAnsi="Times New Roman"/>
          <w:color w:val="000000" w:themeColor="text1"/>
          <w:lang w:val="en-US" w:eastAsia="en-US"/>
        </w:rPr>
        <w:t>I</w:t>
      </w:r>
      <w:r w:rsidR="00AC6A1F" w:rsidRPr="00960DDE">
        <w:rPr>
          <w:rFonts w:ascii="Times New Roman" w:eastAsiaTheme="minorHAnsi" w:hAnsi="Times New Roman"/>
          <w:color w:val="000000" w:themeColor="text1"/>
          <w:lang w:val="en-US" w:eastAsia="en-US"/>
        </w:rPr>
        <w:t>I</w:t>
      </w:r>
      <w:r w:rsidR="00C10FB2" w:rsidRPr="00960DDE">
        <w:rPr>
          <w:rFonts w:ascii="Times New Roman" w:eastAsiaTheme="minorHAnsi" w:hAnsi="Times New Roman"/>
          <w:color w:val="000000" w:themeColor="text1"/>
          <w:lang w:val="en-US" w:eastAsia="en-US"/>
        </w:rPr>
        <w:t>I</w:t>
      </w:r>
      <w:r w:rsidR="003B0002" w:rsidRPr="00960DDE">
        <w:rPr>
          <w:rFonts w:ascii="Times New Roman" w:eastAsiaTheme="minorHAnsi" w:hAnsi="Times New Roman"/>
          <w:color w:val="000000" w:themeColor="text1"/>
          <w:lang w:eastAsia="en-US"/>
        </w:rPr>
        <w:t xml:space="preserve"> дополнить новым </w:t>
      </w:r>
      <w:r w:rsidR="00AC6A1F" w:rsidRPr="00960DDE">
        <w:rPr>
          <w:rFonts w:ascii="Times New Roman" w:eastAsiaTheme="minorHAnsi" w:hAnsi="Times New Roman"/>
          <w:color w:val="000000" w:themeColor="text1"/>
          <w:lang w:eastAsia="en-US"/>
        </w:rPr>
        <w:t>абзацем</w:t>
      </w:r>
      <w:r w:rsidR="004930A2" w:rsidRPr="00960DDE">
        <w:rPr>
          <w:rFonts w:ascii="Times New Roman" w:eastAsiaTheme="minorHAnsi" w:hAnsi="Times New Roman"/>
          <w:color w:val="000000" w:themeColor="text1"/>
          <w:lang w:eastAsia="en-US"/>
        </w:rPr>
        <w:t xml:space="preserve"> следующего содержания:</w:t>
      </w:r>
    </w:p>
    <w:p w:rsidR="004930A2" w:rsidRPr="00960DDE" w:rsidRDefault="00AC6A1F" w:rsidP="00C614B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960DDE">
        <w:rPr>
          <w:rFonts w:ascii="Times New Roman" w:eastAsiaTheme="minorHAnsi" w:hAnsi="Times New Roman"/>
          <w:color w:val="000000" w:themeColor="text1"/>
          <w:lang w:eastAsia="en-US"/>
        </w:rPr>
        <w:t>«</w:t>
      </w:r>
      <w:r w:rsidR="004930A2" w:rsidRPr="00960DDE">
        <w:rPr>
          <w:rFonts w:ascii="Times New Roman" w:hAnsi="Times New Roman"/>
          <w:color w:val="000000" w:themeColor="text1"/>
        </w:rPr>
        <w:t xml:space="preserve">Сведения из Федерального регистра сведений о </w:t>
      </w:r>
      <w:proofErr w:type="gramStart"/>
      <w:r w:rsidR="004930A2" w:rsidRPr="00960DDE">
        <w:rPr>
          <w:rFonts w:ascii="Times New Roman" w:hAnsi="Times New Roman"/>
          <w:color w:val="000000" w:themeColor="text1"/>
        </w:rPr>
        <w:t>населении</w:t>
      </w:r>
      <w:proofErr w:type="gramEnd"/>
      <w:r w:rsidR="004930A2" w:rsidRPr="00960DDE">
        <w:rPr>
          <w:rFonts w:ascii="Times New Roman" w:hAnsi="Times New Roman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r w:rsidR="00C10FB2" w:rsidRPr="00960DDE">
        <w:rPr>
          <w:rFonts w:ascii="Times New Roman" w:hAnsi="Times New Roman"/>
          <w:color w:val="000000" w:themeColor="text1"/>
        </w:rPr>
        <w:t>.»;</w:t>
      </w:r>
    </w:p>
    <w:p w:rsidR="00C10FB2" w:rsidRPr="00960DDE" w:rsidRDefault="009A7533" w:rsidP="00C614B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</w:rPr>
      </w:pPr>
      <w:r w:rsidRPr="00960DDE">
        <w:rPr>
          <w:rFonts w:ascii="Times New Roman" w:hAnsi="Times New Roman"/>
          <w:color w:val="000000" w:themeColor="text1"/>
        </w:rPr>
        <w:t>1.2</w:t>
      </w:r>
      <w:r w:rsidR="00C10FB2" w:rsidRPr="00960DDE">
        <w:rPr>
          <w:rFonts w:ascii="Times New Roman" w:hAnsi="Times New Roman"/>
          <w:color w:val="000000" w:themeColor="text1"/>
        </w:rPr>
        <w:t xml:space="preserve">. в пунктах 31, 33 Раздела V </w:t>
      </w:r>
      <w:r w:rsidR="00CC6B33" w:rsidRPr="00960DDE">
        <w:rPr>
          <w:rFonts w:ascii="Times New Roman" w:hAnsi="Times New Roman"/>
          <w:color w:val="000000" w:themeColor="text1"/>
        </w:rPr>
        <w:t>слово «департамент» заменить словом «министерство».</w:t>
      </w:r>
    </w:p>
    <w:p w:rsidR="00BA535E" w:rsidRPr="00960DDE" w:rsidRDefault="00BA535E" w:rsidP="00C614B6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color w:val="000000" w:themeColor="text1"/>
        </w:rPr>
      </w:pPr>
      <w:r w:rsidRPr="00960DDE">
        <w:rPr>
          <w:rFonts w:ascii="Times New Roman" w:eastAsia="Calibri" w:hAnsi="Times New Roman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D86F6F" w:rsidRPr="00960DDE" w:rsidRDefault="00D86F6F" w:rsidP="00C614B6">
      <w:pPr>
        <w:ind w:firstLine="709"/>
        <w:rPr>
          <w:rFonts w:ascii="Times New Roman" w:hAnsi="Times New Roman"/>
          <w:color w:val="000000" w:themeColor="text1"/>
        </w:rPr>
      </w:pPr>
      <w:r w:rsidRPr="00960DDE">
        <w:rPr>
          <w:rFonts w:ascii="Times New Roman" w:hAnsi="Times New Roman"/>
          <w:color w:val="000000" w:themeColor="text1"/>
        </w:rPr>
        <w:t xml:space="preserve">3. </w:t>
      </w:r>
      <w:proofErr w:type="gramStart"/>
      <w:r w:rsidRPr="00960DDE">
        <w:rPr>
          <w:rFonts w:ascii="Times New Roman" w:hAnsi="Times New Roman"/>
          <w:color w:val="000000" w:themeColor="text1"/>
        </w:rPr>
        <w:t>Контроль за</w:t>
      </w:r>
      <w:proofErr w:type="gramEnd"/>
      <w:r w:rsidRPr="00960DDE">
        <w:rPr>
          <w:rFonts w:ascii="Times New Roman" w:hAnsi="Times New Roman"/>
          <w:color w:val="000000" w:themeColor="text1"/>
        </w:rPr>
        <w:t xml:space="preserve"> исполнением настоящего постановления оставляю за собой.</w:t>
      </w:r>
    </w:p>
    <w:p w:rsidR="00D86F6F" w:rsidRPr="00960DDE" w:rsidRDefault="00D86F6F" w:rsidP="00C614B6">
      <w:pPr>
        <w:ind w:firstLine="709"/>
        <w:rPr>
          <w:rFonts w:ascii="Times New Roman" w:hAnsi="Times New Roman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614B6" w:rsidRPr="00960DDE" w:rsidTr="002B4C15">
        <w:tc>
          <w:tcPr>
            <w:tcW w:w="3284" w:type="dxa"/>
            <w:shd w:val="clear" w:color="auto" w:fill="auto"/>
          </w:tcPr>
          <w:p w:rsidR="00D86F6F" w:rsidRPr="00960DDE" w:rsidRDefault="00D86F6F" w:rsidP="00960DDE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960DDE">
              <w:rPr>
                <w:rFonts w:ascii="Times New Roman" w:hAnsi="Times New Roman"/>
                <w:color w:val="000000" w:themeColor="text1"/>
              </w:rPr>
              <w:t xml:space="preserve">Глава </w:t>
            </w:r>
            <w:r w:rsidR="00960DDE" w:rsidRPr="00960DDE">
              <w:rPr>
                <w:rFonts w:ascii="Times New Roman" w:hAnsi="Times New Roman"/>
                <w:color w:val="000000" w:themeColor="text1"/>
              </w:rPr>
              <w:t xml:space="preserve">Титаревского </w:t>
            </w:r>
            <w:r w:rsidRPr="00960DDE">
              <w:rPr>
                <w:rFonts w:ascii="Times New Roman" w:hAnsi="Times New Roman"/>
                <w:color w:val="000000" w:themeColor="text1"/>
              </w:rPr>
              <w:t>сельского поселения</w:t>
            </w:r>
            <w:r w:rsidR="0053392D" w:rsidRPr="00960DDE">
              <w:rPr>
                <w:rFonts w:ascii="Times New Roman" w:hAnsi="Times New Roman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D86F6F" w:rsidRPr="00960DDE" w:rsidRDefault="00D86F6F" w:rsidP="00C614B6">
            <w:pPr>
              <w:ind w:firstLine="709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D86F6F" w:rsidRPr="00960DDE" w:rsidRDefault="00960DDE" w:rsidP="00C614B6">
            <w:pPr>
              <w:ind w:firstLine="94"/>
              <w:jc w:val="left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60DDE">
              <w:rPr>
                <w:rFonts w:ascii="Times New Roman" w:hAnsi="Times New Roman"/>
                <w:color w:val="000000" w:themeColor="text1"/>
              </w:rPr>
              <w:t>Г.В.Радченко</w:t>
            </w:r>
            <w:proofErr w:type="spellEnd"/>
          </w:p>
        </w:tc>
      </w:tr>
    </w:tbl>
    <w:p w:rsidR="00D86F6F" w:rsidRPr="00960DDE" w:rsidRDefault="00D86F6F" w:rsidP="00960DDE">
      <w:pPr>
        <w:ind w:firstLine="0"/>
        <w:rPr>
          <w:rFonts w:ascii="Times New Roman" w:hAnsi="Times New Roman"/>
        </w:rPr>
      </w:pPr>
      <w:bookmarkStart w:id="0" w:name="_GoBack"/>
      <w:bookmarkEnd w:id="0"/>
    </w:p>
    <w:sectPr w:rsidR="00D86F6F" w:rsidRPr="00960DDE" w:rsidSect="00C614B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0C11EE"/>
    <w:rsid w:val="00172C71"/>
    <w:rsid w:val="00194EB5"/>
    <w:rsid w:val="0022322B"/>
    <w:rsid w:val="0023012E"/>
    <w:rsid w:val="002E1DE9"/>
    <w:rsid w:val="002E205F"/>
    <w:rsid w:val="00307FA3"/>
    <w:rsid w:val="0038478A"/>
    <w:rsid w:val="00387E1D"/>
    <w:rsid w:val="003B0002"/>
    <w:rsid w:val="0046489E"/>
    <w:rsid w:val="004723BF"/>
    <w:rsid w:val="004930A2"/>
    <w:rsid w:val="004C0264"/>
    <w:rsid w:val="005310A6"/>
    <w:rsid w:val="0053392D"/>
    <w:rsid w:val="005E2FDD"/>
    <w:rsid w:val="005F50D0"/>
    <w:rsid w:val="0066161A"/>
    <w:rsid w:val="0067226C"/>
    <w:rsid w:val="0067444A"/>
    <w:rsid w:val="00684248"/>
    <w:rsid w:val="006C6692"/>
    <w:rsid w:val="006F1D3F"/>
    <w:rsid w:val="00792C5C"/>
    <w:rsid w:val="007B1D03"/>
    <w:rsid w:val="007C7465"/>
    <w:rsid w:val="007F3116"/>
    <w:rsid w:val="00872D4B"/>
    <w:rsid w:val="008902B6"/>
    <w:rsid w:val="00960DDE"/>
    <w:rsid w:val="0099452F"/>
    <w:rsid w:val="009A7533"/>
    <w:rsid w:val="00A7775B"/>
    <w:rsid w:val="00AA14F9"/>
    <w:rsid w:val="00AC6A1F"/>
    <w:rsid w:val="00B17303"/>
    <w:rsid w:val="00B52612"/>
    <w:rsid w:val="00B52623"/>
    <w:rsid w:val="00B93D8C"/>
    <w:rsid w:val="00BA535E"/>
    <w:rsid w:val="00BA765D"/>
    <w:rsid w:val="00BB5DAA"/>
    <w:rsid w:val="00C03D8C"/>
    <w:rsid w:val="00C10FB2"/>
    <w:rsid w:val="00C2351B"/>
    <w:rsid w:val="00C614B6"/>
    <w:rsid w:val="00C6215F"/>
    <w:rsid w:val="00CC6B33"/>
    <w:rsid w:val="00CE5DC6"/>
    <w:rsid w:val="00D33EE4"/>
    <w:rsid w:val="00D86F6F"/>
    <w:rsid w:val="00DA04E6"/>
    <w:rsid w:val="00DB1BB8"/>
    <w:rsid w:val="00EA7523"/>
    <w:rsid w:val="00EB4CA3"/>
    <w:rsid w:val="00FC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TITAREVKA</cp:lastModifiedBy>
  <cp:revision>10</cp:revision>
  <cp:lastPrinted>2024-09-20T07:12:00Z</cp:lastPrinted>
  <dcterms:created xsi:type="dcterms:W3CDTF">2024-09-30T12:35:00Z</dcterms:created>
  <dcterms:modified xsi:type="dcterms:W3CDTF">2024-10-15T08:56:00Z</dcterms:modified>
</cp:coreProperties>
</file>